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0E054" w14:textId="3D8EB9AF" w:rsidR="00B63631" w:rsidRPr="00402D24" w:rsidRDefault="00402D24" w:rsidP="00402D24">
      <w:pPr>
        <w:tabs>
          <w:tab w:val="center" w:pos="5400"/>
          <w:tab w:val="left" w:pos="8090"/>
        </w:tabs>
        <w:rPr>
          <w:rFonts w:asciiTheme="minorHAnsi" w:hAnsiTheme="minorHAnsi"/>
          <w:b/>
          <w:lang w:val="fr-CA"/>
        </w:rPr>
      </w:pPr>
      <w:r>
        <w:rPr>
          <w:rFonts w:asciiTheme="minorHAnsi" w:hAnsiTheme="minorHAnsi"/>
          <w:b/>
        </w:rPr>
        <w:tab/>
      </w:r>
      <w:r w:rsidR="00B63631" w:rsidRPr="00402D24">
        <w:rPr>
          <w:rFonts w:asciiTheme="minorHAnsi" w:hAnsiTheme="minorHAnsi"/>
          <w:b/>
          <w:lang w:val="fr-CA"/>
        </w:rPr>
        <w:t xml:space="preserve">HACCP Plan </w:t>
      </w:r>
      <w:proofErr w:type="spellStart"/>
      <w:r>
        <w:rPr>
          <w:rFonts w:asciiTheme="minorHAnsi" w:hAnsiTheme="minorHAnsi"/>
          <w:b/>
          <w:lang w:val="fr-CA"/>
        </w:rPr>
        <w:t>Implementation</w:t>
      </w:r>
      <w:proofErr w:type="spellEnd"/>
      <w:r w:rsidR="00B63631" w:rsidRPr="00402D24">
        <w:rPr>
          <w:rFonts w:asciiTheme="minorHAnsi" w:hAnsiTheme="minorHAnsi"/>
          <w:b/>
          <w:lang w:val="fr-CA"/>
        </w:rPr>
        <w:t xml:space="preserve"> Checklist</w:t>
      </w:r>
      <w:r>
        <w:rPr>
          <w:rFonts w:asciiTheme="minorHAnsi" w:hAnsiTheme="minorHAnsi"/>
          <w:b/>
          <w:lang w:val="fr-CA"/>
        </w:rPr>
        <w:t xml:space="preserve"> </w:t>
      </w:r>
      <w:r w:rsidRPr="00402D24">
        <w:rPr>
          <w:rFonts w:asciiTheme="minorHAnsi" w:hAnsiTheme="minorHAnsi"/>
          <w:b/>
          <w:lang w:val="fr-CA"/>
        </w:rPr>
        <w:t xml:space="preserve">- </w:t>
      </w:r>
      <w:proofErr w:type="spellStart"/>
      <w:r w:rsidR="0017359C">
        <w:rPr>
          <w:rFonts w:asciiTheme="minorHAnsi" w:hAnsiTheme="minorHAnsi"/>
          <w:b/>
          <w:lang w:val="fr-CA"/>
        </w:rPr>
        <w:t>Transported</w:t>
      </w:r>
      <w:proofErr w:type="spellEnd"/>
      <w:r>
        <w:rPr>
          <w:rFonts w:asciiTheme="minorHAnsi" w:hAnsiTheme="minorHAnsi"/>
          <w:b/>
          <w:lang w:val="fr-CA"/>
        </w:rPr>
        <w:t xml:space="preserve"> Plan</w:t>
      </w:r>
    </w:p>
    <w:tbl>
      <w:tblPr>
        <w:tblStyle w:val="TableGrid"/>
        <w:tblW w:w="0" w:type="auto"/>
        <w:tblLook w:val="04A0" w:firstRow="1" w:lastRow="0" w:firstColumn="1" w:lastColumn="0" w:noHBand="0" w:noVBand="1"/>
      </w:tblPr>
      <w:tblGrid>
        <w:gridCol w:w="3149"/>
        <w:gridCol w:w="7641"/>
      </w:tblGrid>
      <w:tr w:rsidR="00B55625" w14:paraId="334279B6" w14:textId="77777777" w:rsidTr="00B63631">
        <w:tc>
          <w:tcPr>
            <w:tcW w:w="3168" w:type="dxa"/>
          </w:tcPr>
          <w:p w14:paraId="6D6AEB8D" w14:textId="77777777" w:rsidR="00B55625" w:rsidRDefault="00B55625" w:rsidP="00A24689">
            <w:pPr>
              <w:rPr>
                <w:rFonts w:ascii="Arial" w:hAnsi="Arial" w:cs="Arial"/>
                <w:bCs/>
              </w:rPr>
            </w:pPr>
            <w:r w:rsidRPr="00347AB2">
              <w:rPr>
                <w:rFonts w:ascii="Arial" w:hAnsi="Arial" w:cs="Arial"/>
                <w:bCs/>
              </w:rPr>
              <w:t>S</w:t>
            </w:r>
            <w:r w:rsidR="0006266C">
              <w:rPr>
                <w:rFonts w:ascii="Arial" w:hAnsi="Arial" w:cs="Arial"/>
                <w:bCs/>
              </w:rPr>
              <w:t xml:space="preserve">chool </w:t>
            </w:r>
            <w:r>
              <w:rPr>
                <w:rFonts w:ascii="Arial" w:hAnsi="Arial" w:cs="Arial"/>
                <w:bCs/>
              </w:rPr>
              <w:t>F</w:t>
            </w:r>
            <w:r w:rsidR="0006266C">
              <w:rPr>
                <w:rFonts w:ascii="Arial" w:hAnsi="Arial" w:cs="Arial"/>
                <w:bCs/>
              </w:rPr>
              <w:t xml:space="preserve">ood </w:t>
            </w:r>
            <w:r>
              <w:rPr>
                <w:rFonts w:ascii="Arial" w:hAnsi="Arial" w:cs="Arial"/>
                <w:bCs/>
              </w:rPr>
              <w:t>A</w:t>
            </w:r>
            <w:r w:rsidR="0006266C">
              <w:rPr>
                <w:rFonts w:ascii="Arial" w:hAnsi="Arial" w:cs="Arial"/>
                <w:bCs/>
              </w:rPr>
              <w:t>uthority</w:t>
            </w:r>
            <w:r>
              <w:rPr>
                <w:rFonts w:ascii="Arial" w:hAnsi="Arial" w:cs="Arial"/>
                <w:bCs/>
              </w:rPr>
              <w:t>/Site</w:t>
            </w:r>
            <w:r w:rsidRPr="00347AB2">
              <w:rPr>
                <w:rFonts w:ascii="Arial" w:hAnsi="Arial" w:cs="Arial"/>
                <w:bCs/>
              </w:rPr>
              <w:t>:</w:t>
            </w:r>
          </w:p>
        </w:tc>
        <w:tc>
          <w:tcPr>
            <w:tcW w:w="7740" w:type="dxa"/>
          </w:tcPr>
          <w:p w14:paraId="39DB75C9" w14:textId="22BD8762" w:rsidR="00B55625" w:rsidRDefault="00B55625" w:rsidP="00A24689">
            <w:pPr>
              <w:rPr>
                <w:rFonts w:ascii="Arial" w:hAnsi="Arial" w:cs="Arial"/>
                <w:bCs/>
              </w:rPr>
            </w:pPr>
          </w:p>
        </w:tc>
      </w:tr>
      <w:tr w:rsidR="00B55625" w14:paraId="7F68DC7D" w14:textId="77777777" w:rsidTr="00B63631">
        <w:tc>
          <w:tcPr>
            <w:tcW w:w="3168" w:type="dxa"/>
          </w:tcPr>
          <w:p w14:paraId="1843FEDB" w14:textId="77777777" w:rsidR="00B55625" w:rsidRDefault="00B55625" w:rsidP="00A24689">
            <w:pPr>
              <w:rPr>
                <w:rFonts w:ascii="Arial" w:hAnsi="Arial" w:cs="Arial"/>
                <w:bCs/>
              </w:rPr>
            </w:pPr>
            <w:r w:rsidRPr="00347AB2">
              <w:rPr>
                <w:rFonts w:ascii="Arial" w:hAnsi="Arial" w:cs="Arial"/>
              </w:rPr>
              <w:t>Date</w:t>
            </w:r>
            <w:r>
              <w:rPr>
                <w:rFonts w:ascii="Arial" w:hAnsi="Arial" w:cs="Arial"/>
              </w:rPr>
              <w:t>(s) of On-site Review</w:t>
            </w:r>
            <w:r w:rsidRPr="00347AB2">
              <w:rPr>
                <w:rFonts w:ascii="Arial" w:hAnsi="Arial" w:cs="Arial"/>
              </w:rPr>
              <w:t>:</w:t>
            </w:r>
          </w:p>
        </w:tc>
        <w:tc>
          <w:tcPr>
            <w:tcW w:w="7740" w:type="dxa"/>
          </w:tcPr>
          <w:p w14:paraId="0394D2D5" w14:textId="5BFF7E69" w:rsidR="00B55625" w:rsidRDefault="00B55625" w:rsidP="00A24689">
            <w:pPr>
              <w:rPr>
                <w:rFonts w:ascii="Arial" w:hAnsi="Arial" w:cs="Arial"/>
                <w:bCs/>
              </w:rPr>
            </w:pPr>
          </w:p>
        </w:tc>
      </w:tr>
    </w:tbl>
    <w:p w14:paraId="74DFA091" w14:textId="77777777" w:rsidR="00A24689" w:rsidRPr="00347AB2" w:rsidRDefault="00A24689" w:rsidP="00A24689">
      <w:pPr>
        <w:rPr>
          <w:rFonts w:ascii="Arial" w:hAnsi="Arial" w:cs="Arial"/>
          <w:sz w:val="20"/>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37"/>
        <w:gridCol w:w="630"/>
        <w:gridCol w:w="6127"/>
        <w:gridCol w:w="2970"/>
      </w:tblGrid>
      <w:tr w:rsidR="00A24689" w:rsidRPr="00347AB2" w14:paraId="1BD38256" w14:textId="77777777" w:rsidTr="002A4D64">
        <w:trPr>
          <w:trHeight w:val="494"/>
        </w:trPr>
        <w:tc>
          <w:tcPr>
            <w:tcW w:w="0" w:type="auto"/>
            <w:tcBorders>
              <w:top w:val="single" w:sz="4" w:space="0" w:color="auto"/>
              <w:left w:val="single" w:sz="4" w:space="0" w:color="auto"/>
              <w:bottom w:val="single" w:sz="18" w:space="0" w:color="auto"/>
              <w:right w:val="single" w:sz="4" w:space="0" w:color="FFFFFF"/>
            </w:tcBorders>
            <w:shd w:val="clear" w:color="auto" w:fill="000000"/>
            <w:vAlign w:val="center"/>
          </w:tcPr>
          <w:p w14:paraId="421FCFF0" w14:textId="77777777" w:rsidR="00A24689" w:rsidRPr="00347AB2" w:rsidRDefault="00A24689" w:rsidP="00AC6174">
            <w:pPr>
              <w:jc w:val="center"/>
              <w:rPr>
                <w:rFonts w:ascii="Arial" w:hAnsi="Arial" w:cs="Arial"/>
                <w:b/>
                <w:bCs/>
              </w:rPr>
            </w:pPr>
            <w:r w:rsidRPr="00347AB2">
              <w:rPr>
                <w:rFonts w:ascii="Arial" w:hAnsi="Arial" w:cs="Arial"/>
                <w:b/>
                <w:bCs/>
              </w:rPr>
              <w:t>Yes</w:t>
            </w:r>
          </w:p>
        </w:tc>
        <w:tc>
          <w:tcPr>
            <w:tcW w:w="537" w:type="dxa"/>
            <w:tcBorders>
              <w:top w:val="single" w:sz="4" w:space="0" w:color="auto"/>
              <w:left w:val="single" w:sz="4" w:space="0" w:color="FFFFFF"/>
              <w:bottom w:val="single" w:sz="18" w:space="0" w:color="auto"/>
              <w:right w:val="single" w:sz="4" w:space="0" w:color="FFFFFF"/>
            </w:tcBorders>
            <w:shd w:val="clear" w:color="auto" w:fill="000000"/>
            <w:vAlign w:val="center"/>
          </w:tcPr>
          <w:p w14:paraId="59790E5E" w14:textId="77777777" w:rsidR="00A24689" w:rsidRPr="00347AB2" w:rsidRDefault="00A24689" w:rsidP="00AC6174">
            <w:pPr>
              <w:jc w:val="center"/>
              <w:rPr>
                <w:rFonts w:ascii="Arial" w:hAnsi="Arial" w:cs="Arial"/>
                <w:b/>
                <w:bCs/>
              </w:rPr>
            </w:pPr>
            <w:r w:rsidRPr="00347AB2">
              <w:rPr>
                <w:rFonts w:ascii="Arial" w:hAnsi="Arial" w:cs="Arial"/>
                <w:b/>
                <w:bCs/>
              </w:rPr>
              <w:t>No</w:t>
            </w:r>
          </w:p>
        </w:tc>
        <w:tc>
          <w:tcPr>
            <w:tcW w:w="630" w:type="dxa"/>
            <w:tcBorders>
              <w:top w:val="single" w:sz="4" w:space="0" w:color="auto"/>
              <w:left w:val="single" w:sz="4" w:space="0" w:color="FFFFFF"/>
              <w:bottom w:val="single" w:sz="18" w:space="0" w:color="auto"/>
              <w:right w:val="single" w:sz="4" w:space="0" w:color="FFFFFF"/>
            </w:tcBorders>
            <w:shd w:val="clear" w:color="auto" w:fill="000000"/>
            <w:vAlign w:val="center"/>
          </w:tcPr>
          <w:p w14:paraId="1429005F" w14:textId="77777777" w:rsidR="00A24689" w:rsidRPr="00347AB2" w:rsidRDefault="00A24689" w:rsidP="00AC6174">
            <w:pPr>
              <w:jc w:val="center"/>
              <w:rPr>
                <w:rFonts w:ascii="Arial" w:hAnsi="Arial" w:cs="Arial"/>
                <w:b/>
                <w:bCs/>
              </w:rPr>
            </w:pPr>
            <w:r w:rsidRPr="00347AB2">
              <w:rPr>
                <w:rFonts w:ascii="Arial" w:hAnsi="Arial" w:cs="Arial"/>
                <w:b/>
                <w:bCs/>
              </w:rPr>
              <w:t>N/A</w:t>
            </w:r>
          </w:p>
        </w:tc>
        <w:tc>
          <w:tcPr>
            <w:tcW w:w="6127" w:type="dxa"/>
            <w:tcBorders>
              <w:top w:val="single" w:sz="4" w:space="0" w:color="auto"/>
              <w:left w:val="single" w:sz="4" w:space="0" w:color="FFFFFF"/>
              <w:bottom w:val="single" w:sz="18" w:space="0" w:color="auto"/>
              <w:right w:val="single" w:sz="4" w:space="0" w:color="FFFFFF"/>
            </w:tcBorders>
            <w:shd w:val="clear" w:color="auto" w:fill="000000"/>
            <w:vAlign w:val="center"/>
          </w:tcPr>
          <w:p w14:paraId="03FFF649" w14:textId="77777777" w:rsidR="00A24689" w:rsidRPr="00347AB2" w:rsidRDefault="00A24689" w:rsidP="00AC6174">
            <w:pPr>
              <w:jc w:val="center"/>
              <w:rPr>
                <w:rFonts w:ascii="Arial" w:hAnsi="Arial" w:cs="Arial"/>
                <w:b/>
                <w:bCs/>
              </w:rPr>
            </w:pPr>
            <w:r w:rsidRPr="00347AB2">
              <w:rPr>
                <w:rFonts w:ascii="Arial" w:hAnsi="Arial" w:cs="Arial"/>
                <w:b/>
                <w:bCs/>
              </w:rPr>
              <w:t>Item</w:t>
            </w:r>
          </w:p>
        </w:tc>
        <w:tc>
          <w:tcPr>
            <w:tcW w:w="2970" w:type="dxa"/>
            <w:tcBorders>
              <w:top w:val="single" w:sz="4" w:space="0" w:color="auto"/>
              <w:left w:val="single" w:sz="4" w:space="0" w:color="FFFFFF"/>
              <w:bottom w:val="single" w:sz="18" w:space="0" w:color="auto"/>
              <w:right w:val="single" w:sz="4" w:space="0" w:color="auto"/>
            </w:tcBorders>
            <w:shd w:val="clear" w:color="auto" w:fill="000000"/>
            <w:vAlign w:val="center"/>
          </w:tcPr>
          <w:p w14:paraId="0D9803B9" w14:textId="77777777" w:rsidR="00A24689" w:rsidRPr="00347AB2" w:rsidRDefault="00A24689" w:rsidP="00AC6174">
            <w:pPr>
              <w:jc w:val="center"/>
              <w:rPr>
                <w:rFonts w:ascii="Arial" w:hAnsi="Arial" w:cs="Arial"/>
                <w:b/>
                <w:bCs/>
              </w:rPr>
            </w:pPr>
            <w:r w:rsidRPr="00347AB2">
              <w:rPr>
                <w:rFonts w:ascii="Arial" w:hAnsi="Arial" w:cs="Arial"/>
                <w:b/>
                <w:bCs/>
              </w:rPr>
              <w:t>Comments/</w:t>
            </w:r>
            <w:r w:rsidR="00B94F79">
              <w:rPr>
                <w:rFonts w:ascii="Arial" w:hAnsi="Arial" w:cs="Arial"/>
                <w:b/>
                <w:bCs/>
              </w:rPr>
              <w:t xml:space="preserve">Corrective </w:t>
            </w:r>
            <w:r w:rsidRPr="00347AB2">
              <w:rPr>
                <w:rFonts w:ascii="Arial" w:hAnsi="Arial" w:cs="Arial"/>
                <w:b/>
                <w:bCs/>
              </w:rPr>
              <w:t>Action Needed</w:t>
            </w:r>
          </w:p>
        </w:tc>
      </w:tr>
      <w:tr w:rsidR="006341FA" w:rsidRPr="00347AB2" w14:paraId="40BCB23F" w14:textId="77777777" w:rsidTr="002A4D64">
        <w:trPr>
          <w:trHeight w:val="432"/>
        </w:trPr>
        <w:tc>
          <w:tcPr>
            <w:tcW w:w="10908" w:type="dxa"/>
            <w:gridSpan w:val="5"/>
            <w:tcBorders>
              <w:top w:val="single" w:sz="18" w:space="0" w:color="auto"/>
              <w:left w:val="single" w:sz="4" w:space="0" w:color="auto"/>
              <w:bottom w:val="single" w:sz="4" w:space="0" w:color="auto"/>
              <w:right w:val="single" w:sz="4" w:space="0" w:color="auto"/>
            </w:tcBorders>
          </w:tcPr>
          <w:p w14:paraId="1C3BE494" w14:textId="77777777" w:rsidR="006341FA" w:rsidRPr="00B63631" w:rsidRDefault="006341FA" w:rsidP="006341FA">
            <w:pPr>
              <w:rPr>
                <w:rFonts w:ascii="Arial" w:hAnsi="Arial" w:cs="Arial"/>
                <w:b/>
                <w:sz w:val="20"/>
              </w:rPr>
            </w:pPr>
            <w:r w:rsidRPr="00B63631">
              <w:rPr>
                <w:rFonts w:ascii="Arial" w:hAnsi="Arial" w:cs="Arial"/>
                <w:b/>
                <w:sz w:val="20"/>
              </w:rPr>
              <w:t>Part 1: HACCP Plan</w:t>
            </w:r>
          </w:p>
        </w:tc>
      </w:tr>
      <w:tr w:rsidR="006341FA" w:rsidRPr="00347AB2" w14:paraId="277B1546" w14:textId="77777777" w:rsidTr="002A4D64">
        <w:trPr>
          <w:trHeight w:val="432"/>
        </w:trPr>
        <w:tc>
          <w:tcPr>
            <w:tcW w:w="0" w:type="auto"/>
            <w:tcBorders>
              <w:top w:val="single" w:sz="18" w:space="0" w:color="auto"/>
              <w:left w:val="single" w:sz="4" w:space="0" w:color="auto"/>
              <w:bottom w:val="single" w:sz="4" w:space="0" w:color="auto"/>
              <w:right w:val="single" w:sz="4" w:space="0" w:color="auto"/>
            </w:tcBorders>
          </w:tcPr>
          <w:p w14:paraId="220EE25F" w14:textId="73A16ABE" w:rsidR="006341FA" w:rsidRPr="00A63DEA" w:rsidRDefault="006341FA" w:rsidP="006341FA">
            <w:pPr>
              <w:rPr>
                <w:rFonts w:ascii="Arial" w:hAnsi="Arial" w:cs="Arial"/>
                <w:b/>
                <w:bCs/>
                <w:sz w:val="20"/>
              </w:rPr>
            </w:pPr>
          </w:p>
        </w:tc>
        <w:tc>
          <w:tcPr>
            <w:tcW w:w="537" w:type="dxa"/>
            <w:tcBorders>
              <w:top w:val="single" w:sz="18" w:space="0" w:color="auto"/>
              <w:left w:val="single" w:sz="4" w:space="0" w:color="auto"/>
              <w:bottom w:val="single" w:sz="4" w:space="0" w:color="auto"/>
              <w:right w:val="single" w:sz="4" w:space="0" w:color="auto"/>
            </w:tcBorders>
          </w:tcPr>
          <w:p w14:paraId="300F14EE" w14:textId="77777777" w:rsidR="006341FA" w:rsidRPr="00347AB2" w:rsidRDefault="006341FA" w:rsidP="006341FA">
            <w:pPr>
              <w:rPr>
                <w:rFonts w:ascii="Arial" w:hAnsi="Arial" w:cs="Arial"/>
                <w:sz w:val="20"/>
              </w:rPr>
            </w:pPr>
          </w:p>
        </w:tc>
        <w:tc>
          <w:tcPr>
            <w:tcW w:w="630" w:type="dxa"/>
            <w:tcBorders>
              <w:top w:val="single" w:sz="18" w:space="0" w:color="auto"/>
              <w:left w:val="single" w:sz="4" w:space="0" w:color="auto"/>
              <w:bottom w:val="single" w:sz="4" w:space="0" w:color="auto"/>
              <w:right w:val="single" w:sz="4" w:space="0" w:color="auto"/>
            </w:tcBorders>
          </w:tcPr>
          <w:p w14:paraId="4DA2ADB3" w14:textId="77777777" w:rsidR="006341FA" w:rsidRPr="00347AB2" w:rsidRDefault="006341FA" w:rsidP="006341FA">
            <w:pPr>
              <w:rPr>
                <w:rFonts w:ascii="Arial" w:hAnsi="Arial" w:cs="Arial"/>
                <w:sz w:val="20"/>
              </w:rPr>
            </w:pPr>
          </w:p>
        </w:tc>
        <w:tc>
          <w:tcPr>
            <w:tcW w:w="6127" w:type="dxa"/>
            <w:tcBorders>
              <w:top w:val="single" w:sz="18" w:space="0" w:color="auto"/>
              <w:left w:val="single" w:sz="4" w:space="0" w:color="auto"/>
              <w:bottom w:val="single" w:sz="4" w:space="0" w:color="auto"/>
              <w:right w:val="single" w:sz="4" w:space="0" w:color="auto"/>
            </w:tcBorders>
          </w:tcPr>
          <w:p w14:paraId="74EE918D" w14:textId="0B2BC385" w:rsidR="006341FA" w:rsidRDefault="00675D14" w:rsidP="006341FA">
            <w:pPr>
              <w:rPr>
                <w:rFonts w:ascii="Calibri" w:hAnsi="Calibri" w:cs="Arial"/>
                <w:sz w:val="22"/>
                <w:szCs w:val="22"/>
              </w:rPr>
            </w:pPr>
            <w:r>
              <w:rPr>
                <w:rFonts w:ascii="Calibri" w:hAnsi="Calibri" w:cs="Arial"/>
                <w:sz w:val="22"/>
                <w:szCs w:val="22"/>
              </w:rPr>
              <w:t xml:space="preserve">The HACCP Plan including Parts 1, </w:t>
            </w:r>
            <w:r w:rsidRPr="00C8795B">
              <w:rPr>
                <w:rFonts w:ascii="Calibri" w:hAnsi="Calibri" w:cs="Arial"/>
                <w:sz w:val="22"/>
                <w:szCs w:val="22"/>
                <w:highlight w:val="yellow"/>
              </w:rPr>
              <w:t>2a, 2b,</w:t>
            </w:r>
            <w:r>
              <w:rPr>
                <w:rFonts w:ascii="Calibri" w:hAnsi="Calibri" w:cs="Arial"/>
                <w:sz w:val="22"/>
                <w:szCs w:val="22"/>
              </w:rPr>
              <w:t xml:space="preserve"> 3, 4, and 5 are in/near the manager’s office </w:t>
            </w:r>
            <w:r w:rsidRPr="00310032">
              <w:rPr>
                <w:rFonts w:ascii="Calibri" w:hAnsi="Calibri" w:cs="Arial"/>
                <w:sz w:val="22"/>
                <w:szCs w:val="22"/>
                <w:highlight w:val="yellow"/>
              </w:rPr>
              <w:t>(including electronic components</w:t>
            </w:r>
            <w:r>
              <w:rPr>
                <w:rFonts w:ascii="Calibri" w:hAnsi="Calibri" w:cs="Arial"/>
                <w:sz w:val="22"/>
                <w:szCs w:val="22"/>
              </w:rPr>
              <w:t>) and contain most recent version of the templates (or equivalent).</w:t>
            </w:r>
          </w:p>
        </w:tc>
        <w:tc>
          <w:tcPr>
            <w:tcW w:w="2970" w:type="dxa"/>
            <w:tcBorders>
              <w:top w:val="single" w:sz="18" w:space="0" w:color="auto"/>
              <w:left w:val="single" w:sz="4" w:space="0" w:color="auto"/>
              <w:bottom w:val="single" w:sz="4" w:space="0" w:color="auto"/>
              <w:right w:val="single" w:sz="4" w:space="0" w:color="auto"/>
            </w:tcBorders>
          </w:tcPr>
          <w:p w14:paraId="7F52D324" w14:textId="63516D87" w:rsidR="006341FA" w:rsidRPr="00347AB2" w:rsidRDefault="006341FA" w:rsidP="006341FA">
            <w:pPr>
              <w:rPr>
                <w:rFonts w:ascii="Arial" w:hAnsi="Arial" w:cs="Arial"/>
                <w:sz w:val="20"/>
              </w:rPr>
            </w:pPr>
          </w:p>
        </w:tc>
      </w:tr>
      <w:tr w:rsidR="006341FA" w:rsidRPr="00347AB2" w14:paraId="2AA07A9C"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7EBE862"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03EDC27"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690BB3B" w14:textId="1288EABF" w:rsidR="006341FA" w:rsidRPr="00A63DEA" w:rsidRDefault="006341FA"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96B9209" w14:textId="77777777" w:rsidR="006341FA" w:rsidRDefault="006341FA" w:rsidP="006341FA">
            <w:pPr>
              <w:rPr>
                <w:rFonts w:ascii="Calibri" w:hAnsi="Calibri" w:cs="Arial"/>
                <w:sz w:val="22"/>
                <w:szCs w:val="22"/>
              </w:rPr>
            </w:pPr>
            <w:r>
              <w:rPr>
                <w:rFonts w:ascii="Calibri" w:hAnsi="Calibri" w:cs="Arial"/>
                <w:sz w:val="22"/>
                <w:szCs w:val="22"/>
              </w:rPr>
              <w:t xml:space="preserve"> If Part 1 of the HACCP Plan is available only in electronic format, assess if the plan is current and if the manager and employees can access and use the HACCP Plan information with ease.</w:t>
            </w:r>
          </w:p>
        </w:tc>
        <w:tc>
          <w:tcPr>
            <w:tcW w:w="2970" w:type="dxa"/>
            <w:tcBorders>
              <w:top w:val="single" w:sz="4" w:space="0" w:color="auto"/>
              <w:left w:val="single" w:sz="4" w:space="0" w:color="auto"/>
              <w:bottom w:val="single" w:sz="4" w:space="0" w:color="auto"/>
              <w:right w:val="single" w:sz="4" w:space="0" w:color="auto"/>
            </w:tcBorders>
          </w:tcPr>
          <w:p w14:paraId="5ECE47AC" w14:textId="29A24E45" w:rsidR="006341FA" w:rsidRPr="00A63DEA" w:rsidRDefault="006341FA" w:rsidP="006341FA">
            <w:pPr>
              <w:rPr>
                <w:rFonts w:ascii="Arial" w:hAnsi="Arial" w:cs="Arial"/>
                <w:b/>
                <w:bCs/>
                <w:sz w:val="20"/>
              </w:rPr>
            </w:pPr>
          </w:p>
        </w:tc>
      </w:tr>
      <w:tr w:rsidR="006341FA" w:rsidRPr="00347AB2" w14:paraId="4F0E79BD"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698C8671" w14:textId="4E0DCE9C" w:rsidR="006341FA" w:rsidRPr="00B63631" w:rsidRDefault="006341FA" w:rsidP="00AC6174">
            <w:pPr>
              <w:rPr>
                <w:rFonts w:ascii="Arial" w:hAnsi="Arial" w:cs="Arial"/>
                <w:b/>
                <w:color w:val="000000" w:themeColor="text1"/>
                <w:sz w:val="20"/>
              </w:rPr>
            </w:pPr>
            <w:r w:rsidRPr="00B63631">
              <w:rPr>
                <w:rFonts w:ascii="Arial" w:hAnsi="Arial" w:cs="Arial"/>
                <w:b/>
                <w:color w:val="000000" w:themeColor="text1"/>
                <w:sz w:val="20"/>
              </w:rPr>
              <w:t>Part 2</w:t>
            </w:r>
            <w:r w:rsidR="00CE5AB0">
              <w:rPr>
                <w:rFonts w:ascii="Arial" w:hAnsi="Arial" w:cs="Arial"/>
                <w:b/>
                <w:color w:val="000000" w:themeColor="text1"/>
                <w:sz w:val="20"/>
              </w:rPr>
              <w:t>a</w:t>
            </w:r>
            <w:r w:rsidRPr="00B63631">
              <w:rPr>
                <w:rFonts w:ascii="Arial" w:hAnsi="Arial" w:cs="Arial"/>
                <w:b/>
                <w:color w:val="000000" w:themeColor="text1"/>
                <w:sz w:val="20"/>
              </w:rPr>
              <w:t>: HACCP Plan Assessment</w:t>
            </w:r>
            <w:r w:rsidR="00CE5AB0">
              <w:rPr>
                <w:rFonts w:ascii="Arial" w:hAnsi="Arial" w:cs="Arial"/>
                <w:b/>
                <w:color w:val="000000" w:themeColor="text1"/>
                <w:sz w:val="20"/>
              </w:rPr>
              <w:t>: Annual Revision</w:t>
            </w:r>
          </w:p>
        </w:tc>
      </w:tr>
      <w:tr w:rsidR="006341FA" w:rsidRPr="00347AB2" w14:paraId="61AABA9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9611595" w14:textId="52A17F56"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C85F1BD"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599795D5"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75BF2BC" w14:textId="03CC252B" w:rsidR="006341FA" w:rsidRDefault="006341FA" w:rsidP="006341FA">
            <w:pPr>
              <w:rPr>
                <w:rFonts w:ascii="Calibri" w:hAnsi="Calibri" w:cs="Arial"/>
                <w:sz w:val="22"/>
                <w:szCs w:val="22"/>
              </w:rPr>
            </w:pPr>
            <w:r>
              <w:rPr>
                <w:rFonts w:ascii="Calibri" w:hAnsi="Calibri" w:cs="Arial"/>
                <w:sz w:val="22"/>
                <w:szCs w:val="22"/>
              </w:rPr>
              <w:t>Food Safety Team is fully completed</w:t>
            </w:r>
            <w:r w:rsidR="00FB18F2">
              <w:rPr>
                <w:rFonts w:ascii="Calibri" w:hAnsi="Calibri" w:cs="Arial"/>
                <w:sz w:val="22"/>
                <w:szCs w:val="22"/>
              </w:rPr>
              <w:t xml:space="preserve"> and inserted</w:t>
            </w:r>
            <w:r w:rsidR="006811F2">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0D7BCE6C" w14:textId="77777777" w:rsidR="006341FA" w:rsidRPr="00347AB2" w:rsidRDefault="006341FA" w:rsidP="006341FA">
            <w:pPr>
              <w:rPr>
                <w:rFonts w:ascii="Arial" w:hAnsi="Arial" w:cs="Arial"/>
                <w:sz w:val="20"/>
              </w:rPr>
            </w:pPr>
          </w:p>
        </w:tc>
      </w:tr>
      <w:tr w:rsidR="006341FA" w:rsidRPr="00347AB2" w14:paraId="75C0564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DC4CC8E"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1E8490A"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746DC60"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4811D40" w14:textId="3D171B14" w:rsidR="006341FA" w:rsidRDefault="006341FA" w:rsidP="006341FA">
            <w:pPr>
              <w:rPr>
                <w:rFonts w:ascii="Calibri" w:hAnsi="Calibri" w:cs="Arial"/>
                <w:sz w:val="22"/>
                <w:szCs w:val="22"/>
              </w:rPr>
            </w:pPr>
            <w:r>
              <w:rPr>
                <w:rFonts w:ascii="Calibri" w:hAnsi="Calibri" w:cs="Arial"/>
                <w:sz w:val="22"/>
                <w:szCs w:val="22"/>
              </w:rPr>
              <w:t xml:space="preserve">All sections of the School Description </w:t>
            </w:r>
            <w:r w:rsidR="00B63631">
              <w:rPr>
                <w:rFonts w:ascii="Calibri" w:hAnsi="Calibri" w:cs="Arial"/>
                <w:sz w:val="22"/>
                <w:szCs w:val="22"/>
              </w:rPr>
              <w:t>are</w:t>
            </w:r>
            <w:r>
              <w:rPr>
                <w:rFonts w:ascii="Calibri" w:hAnsi="Calibri" w:cs="Arial"/>
                <w:sz w:val="22"/>
                <w:szCs w:val="22"/>
              </w:rPr>
              <w:t xml:space="preserve"> fully completed</w:t>
            </w:r>
            <w:r w:rsidR="00FB18F2">
              <w:rPr>
                <w:rFonts w:ascii="Calibri" w:hAnsi="Calibri" w:cs="Arial"/>
                <w:sz w:val="22"/>
                <w:szCs w:val="22"/>
              </w:rPr>
              <w:t xml:space="preserve"> and inserted</w:t>
            </w:r>
            <w:r>
              <w:rPr>
                <w:rFonts w:ascii="Calibri" w:hAnsi="Calibri" w:cs="Arial"/>
                <w:sz w:val="22"/>
                <w:szCs w:val="22"/>
              </w:rPr>
              <w:t xml:space="preserve"> (includes Information, Operation, Personnel, CFPM Certification, Facility, Equipment, Purchasing, and Hazard Communications)</w:t>
            </w:r>
          </w:p>
        </w:tc>
        <w:tc>
          <w:tcPr>
            <w:tcW w:w="2970" w:type="dxa"/>
            <w:tcBorders>
              <w:top w:val="single" w:sz="4" w:space="0" w:color="auto"/>
              <w:left w:val="single" w:sz="4" w:space="0" w:color="auto"/>
              <w:bottom w:val="single" w:sz="4" w:space="0" w:color="auto"/>
              <w:right w:val="single" w:sz="4" w:space="0" w:color="auto"/>
            </w:tcBorders>
          </w:tcPr>
          <w:p w14:paraId="584BF9F0" w14:textId="77777777" w:rsidR="006341FA" w:rsidRPr="00347AB2" w:rsidRDefault="006341FA" w:rsidP="006341FA">
            <w:pPr>
              <w:rPr>
                <w:rFonts w:ascii="Arial" w:hAnsi="Arial" w:cs="Arial"/>
                <w:sz w:val="20"/>
              </w:rPr>
            </w:pPr>
          </w:p>
        </w:tc>
      </w:tr>
      <w:tr w:rsidR="00C341AB" w:rsidRPr="00347AB2" w14:paraId="2F48DD2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FF5DFB6" w14:textId="77777777" w:rsidR="00C341AB" w:rsidRPr="00347AB2" w:rsidRDefault="00C341AB"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6941C24" w14:textId="77777777" w:rsidR="00C341AB" w:rsidRPr="00347AB2" w:rsidRDefault="00C341AB"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B084E72" w14:textId="77777777" w:rsidR="00C341AB" w:rsidRPr="00347AB2" w:rsidRDefault="00C341AB"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8B63C30" w14:textId="547EC7DD" w:rsidR="00C341AB" w:rsidRDefault="00DD31DF" w:rsidP="006341FA">
            <w:pPr>
              <w:rPr>
                <w:rFonts w:ascii="Calibri" w:hAnsi="Calibri" w:cs="Arial"/>
                <w:sz w:val="22"/>
                <w:szCs w:val="22"/>
              </w:rPr>
            </w:pPr>
            <w:r w:rsidRPr="00CE19D1">
              <w:rPr>
                <w:rFonts w:ascii="Calibri" w:hAnsi="Calibri" w:cs="Arial"/>
                <w:sz w:val="22"/>
                <w:szCs w:val="22"/>
                <w:highlight w:val="yellow"/>
              </w:rPr>
              <w:t xml:space="preserve">Current Food Safety Certifications (CFPM) for employees </w:t>
            </w:r>
            <w:r w:rsidR="002A414E">
              <w:rPr>
                <w:rFonts w:ascii="Calibri" w:hAnsi="Calibri" w:cs="Arial"/>
                <w:sz w:val="22"/>
                <w:szCs w:val="22"/>
                <w:highlight w:val="yellow"/>
              </w:rPr>
              <w:t xml:space="preserve">and caterer/production kitchen </w:t>
            </w:r>
            <w:r w:rsidRPr="00CE19D1">
              <w:rPr>
                <w:rFonts w:ascii="Calibri" w:hAnsi="Calibri" w:cs="Arial"/>
                <w:sz w:val="22"/>
                <w:szCs w:val="22"/>
                <w:highlight w:val="yellow"/>
              </w:rPr>
              <w:t>are inserted.</w:t>
            </w:r>
          </w:p>
        </w:tc>
        <w:tc>
          <w:tcPr>
            <w:tcW w:w="2970" w:type="dxa"/>
            <w:tcBorders>
              <w:top w:val="single" w:sz="4" w:space="0" w:color="auto"/>
              <w:left w:val="single" w:sz="4" w:space="0" w:color="auto"/>
              <w:bottom w:val="single" w:sz="4" w:space="0" w:color="auto"/>
              <w:right w:val="single" w:sz="4" w:space="0" w:color="auto"/>
            </w:tcBorders>
          </w:tcPr>
          <w:p w14:paraId="722FCFEE" w14:textId="77777777" w:rsidR="00C341AB" w:rsidRPr="00347AB2" w:rsidRDefault="00C341AB" w:rsidP="006341FA">
            <w:pPr>
              <w:rPr>
                <w:rFonts w:ascii="Arial" w:hAnsi="Arial" w:cs="Arial"/>
                <w:sz w:val="20"/>
              </w:rPr>
            </w:pPr>
          </w:p>
        </w:tc>
      </w:tr>
      <w:tr w:rsidR="008B0174" w:rsidRPr="00347AB2" w14:paraId="1C7562D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08F4A23" w14:textId="77777777" w:rsidR="008B0174" w:rsidRPr="00347AB2" w:rsidRDefault="008B0174"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41BE068" w14:textId="77777777" w:rsidR="008B0174" w:rsidRPr="00347AB2" w:rsidRDefault="008B0174"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C7CB865" w14:textId="77777777" w:rsidR="008B0174" w:rsidRPr="00347AB2" w:rsidRDefault="008B0174"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BAC087" w14:textId="2100F701" w:rsidR="008B0174" w:rsidRDefault="002E7391" w:rsidP="006341FA">
            <w:pPr>
              <w:rPr>
                <w:rFonts w:ascii="Calibri" w:hAnsi="Calibri" w:cs="Arial"/>
                <w:sz w:val="22"/>
                <w:szCs w:val="22"/>
              </w:rPr>
            </w:pPr>
            <w:r>
              <w:rPr>
                <w:rFonts w:ascii="Calibri" w:hAnsi="Calibri" w:cs="Arial"/>
                <w:sz w:val="22"/>
                <w:szCs w:val="22"/>
              </w:rPr>
              <w:t>Master Cleaning Schedule is inserted.</w:t>
            </w:r>
          </w:p>
        </w:tc>
        <w:tc>
          <w:tcPr>
            <w:tcW w:w="2970" w:type="dxa"/>
            <w:tcBorders>
              <w:top w:val="single" w:sz="4" w:space="0" w:color="auto"/>
              <w:left w:val="single" w:sz="4" w:space="0" w:color="auto"/>
              <w:bottom w:val="single" w:sz="4" w:space="0" w:color="auto"/>
              <w:right w:val="single" w:sz="4" w:space="0" w:color="auto"/>
            </w:tcBorders>
          </w:tcPr>
          <w:p w14:paraId="7278B99B" w14:textId="77777777" w:rsidR="008B0174" w:rsidRPr="00347AB2" w:rsidRDefault="008B0174" w:rsidP="006341FA">
            <w:pPr>
              <w:rPr>
                <w:rFonts w:ascii="Arial" w:hAnsi="Arial" w:cs="Arial"/>
                <w:sz w:val="20"/>
              </w:rPr>
            </w:pPr>
          </w:p>
        </w:tc>
      </w:tr>
      <w:tr w:rsidR="006341FA" w:rsidRPr="00347AB2" w14:paraId="38A6980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EBB1026"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96775B9"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11BEDAF"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7A2440" w14:textId="066DE0B6" w:rsidR="006341FA" w:rsidRDefault="002E7391" w:rsidP="006341FA">
            <w:pPr>
              <w:rPr>
                <w:rFonts w:ascii="Calibri" w:hAnsi="Calibri" w:cs="Arial"/>
                <w:sz w:val="22"/>
                <w:szCs w:val="22"/>
              </w:rPr>
            </w:pPr>
            <w:r>
              <w:rPr>
                <w:rFonts w:ascii="Calibri" w:hAnsi="Calibri" w:cs="Arial"/>
                <w:sz w:val="22"/>
                <w:szCs w:val="22"/>
              </w:rPr>
              <w:t xml:space="preserve">Equipment and Fixed Assets list is </w:t>
            </w:r>
            <w:r w:rsidR="008E25E9">
              <w:rPr>
                <w:rFonts w:ascii="Calibri" w:hAnsi="Calibri" w:cs="Arial"/>
                <w:sz w:val="22"/>
                <w:szCs w:val="22"/>
              </w:rPr>
              <w:t xml:space="preserve">completed and </w:t>
            </w:r>
            <w:r>
              <w:rPr>
                <w:rFonts w:ascii="Calibri" w:hAnsi="Calibri" w:cs="Arial"/>
                <w:sz w:val="22"/>
                <w:szCs w:val="22"/>
              </w:rPr>
              <w:t>inserted.</w:t>
            </w:r>
          </w:p>
        </w:tc>
        <w:tc>
          <w:tcPr>
            <w:tcW w:w="2970" w:type="dxa"/>
            <w:tcBorders>
              <w:top w:val="single" w:sz="4" w:space="0" w:color="auto"/>
              <w:left w:val="single" w:sz="4" w:space="0" w:color="auto"/>
              <w:bottom w:val="single" w:sz="4" w:space="0" w:color="auto"/>
              <w:right w:val="single" w:sz="4" w:space="0" w:color="auto"/>
            </w:tcBorders>
          </w:tcPr>
          <w:p w14:paraId="43CD5E47" w14:textId="77777777" w:rsidR="006341FA" w:rsidRPr="00347AB2" w:rsidRDefault="006341FA" w:rsidP="006341FA">
            <w:pPr>
              <w:rPr>
                <w:rFonts w:ascii="Arial" w:hAnsi="Arial" w:cs="Arial"/>
                <w:sz w:val="20"/>
              </w:rPr>
            </w:pPr>
          </w:p>
        </w:tc>
      </w:tr>
      <w:tr w:rsidR="006341FA" w:rsidRPr="00347AB2" w14:paraId="2EA64B20"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A22C39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2B58404"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8966E57" w14:textId="189EF105" w:rsidR="006341FA" w:rsidRPr="00A63DEA" w:rsidRDefault="006341FA"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5E13ADC3" w14:textId="7D7CD5BD" w:rsidR="006341FA" w:rsidRDefault="002E7391" w:rsidP="006341FA">
            <w:pPr>
              <w:rPr>
                <w:rFonts w:ascii="Calibri" w:hAnsi="Calibri" w:cs="Arial"/>
                <w:sz w:val="22"/>
                <w:szCs w:val="22"/>
              </w:rPr>
            </w:pPr>
            <w:r>
              <w:rPr>
                <w:rFonts w:ascii="Calibri" w:hAnsi="Calibri" w:cs="Arial"/>
                <w:sz w:val="22"/>
                <w:szCs w:val="22"/>
              </w:rPr>
              <w:t>Equipment Preventative Maintenance Schedule is</w:t>
            </w:r>
            <w:r w:rsidR="008E25E9">
              <w:rPr>
                <w:rFonts w:ascii="Calibri" w:hAnsi="Calibri" w:cs="Arial"/>
                <w:sz w:val="22"/>
                <w:szCs w:val="22"/>
              </w:rPr>
              <w:t xml:space="preserve"> completed and</w:t>
            </w:r>
            <w:r>
              <w:rPr>
                <w:rFonts w:ascii="Calibri" w:hAnsi="Calibri" w:cs="Arial"/>
                <w:sz w:val="22"/>
                <w:szCs w:val="22"/>
              </w:rPr>
              <w:t xml:space="preserve"> inserted.</w:t>
            </w:r>
          </w:p>
        </w:tc>
        <w:tc>
          <w:tcPr>
            <w:tcW w:w="2970" w:type="dxa"/>
            <w:tcBorders>
              <w:top w:val="single" w:sz="4" w:space="0" w:color="auto"/>
              <w:left w:val="single" w:sz="4" w:space="0" w:color="auto"/>
              <w:bottom w:val="single" w:sz="4" w:space="0" w:color="auto"/>
              <w:right w:val="single" w:sz="4" w:space="0" w:color="auto"/>
            </w:tcBorders>
          </w:tcPr>
          <w:p w14:paraId="33FDE77C" w14:textId="2490FA13" w:rsidR="006341FA" w:rsidRPr="00A63DEA" w:rsidRDefault="006341FA" w:rsidP="006341FA">
            <w:pPr>
              <w:rPr>
                <w:rFonts w:ascii="Arial" w:hAnsi="Arial" w:cs="Arial"/>
                <w:b/>
                <w:bCs/>
                <w:sz w:val="20"/>
              </w:rPr>
            </w:pPr>
          </w:p>
        </w:tc>
      </w:tr>
      <w:tr w:rsidR="002E7391" w:rsidRPr="00347AB2" w14:paraId="1BF2286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211CBE1" w14:textId="77777777" w:rsidR="002E7391" w:rsidRPr="00347AB2" w:rsidRDefault="002E7391"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FC73933" w14:textId="77777777" w:rsidR="002E7391" w:rsidRPr="00347AB2" w:rsidRDefault="002E7391"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8EA37CA" w14:textId="77777777" w:rsidR="002E7391" w:rsidRPr="00A63DEA" w:rsidRDefault="002E7391"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3C6B0731" w14:textId="7E414DAA" w:rsidR="002E7391" w:rsidRDefault="002E7391" w:rsidP="006341FA">
            <w:pPr>
              <w:rPr>
                <w:rFonts w:ascii="Calibri" w:hAnsi="Calibri" w:cs="Arial"/>
                <w:sz w:val="22"/>
                <w:szCs w:val="22"/>
              </w:rPr>
            </w:pPr>
            <w:r>
              <w:rPr>
                <w:rFonts w:ascii="Calibri" w:hAnsi="Calibri" w:cs="Arial"/>
                <w:sz w:val="22"/>
                <w:szCs w:val="22"/>
              </w:rPr>
              <w:t>Approved Non-Domestic Products List is inserted.</w:t>
            </w:r>
          </w:p>
        </w:tc>
        <w:tc>
          <w:tcPr>
            <w:tcW w:w="2970" w:type="dxa"/>
            <w:tcBorders>
              <w:top w:val="single" w:sz="4" w:space="0" w:color="auto"/>
              <w:left w:val="single" w:sz="4" w:space="0" w:color="auto"/>
              <w:bottom w:val="single" w:sz="4" w:space="0" w:color="auto"/>
              <w:right w:val="single" w:sz="4" w:space="0" w:color="auto"/>
            </w:tcBorders>
          </w:tcPr>
          <w:p w14:paraId="70FFAF3A" w14:textId="77777777" w:rsidR="002E7391" w:rsidRPr="00A63DEA" w:rsidRDefault="002E7391" w:rsidP="006341FA">
            <w:pPr>
              <w:rPr>
                <w:rFonts w:ascii="Arial" w:hAnsi="Arial" w:cs="Arial"/>
                <w:b/>
                <w:bCs/>
                <w:sz w:val="20"/>
              </w:rPr>
            </w:pPr>
          </w:p>
        </w:tc>
      </w:tr>
      <w:tr w:rsidR="002E7391" w:rsidRPr="00347AB2" w14:paraId="3F9BFD1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F4AF60A" w14:textId="77777777" w:rsidR="002E7391" w:rsidRPr="00347AB2" w:rsidRDefault="002E7391"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9CDC602" w14:textId="77777777" w:rsidR="002E7391" w:rsidRPr="00347AB2" w:rsidRDefault="002E7391"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632158A" w14:textId="77777777" w:rsidR="002E7391" w:rsidRPr="00A63DEA" w:rsidRDefault="002E7391"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0A712EAC" w14:textId="31A3A020" w:rsidR="002E7391" w:rsidRDefault="006F44AD" w:rsidP="006341FA">
            <w:pPr>
              <w:rPr>
                <w:rFonts w:ascii="Calibri" w:hAnsi="Calibri" w:cs="Arial"/>
                <w:sz w:val="22"/>
                <w:szCs w:val="22"/>
              </w:rPr>
            </w:pPr>
            <w:r>
              <w:rPr>
                <w:rFonts w:ascii="Calibri" w:hAnsi="Calibri" w:cs="Arial"/>
                <w:sz w:val="22"/>
                <w:szCs w:val="22"/>
              </w:rPr>
              <w:t xml:space="preserve">Current Food </w:t>
            </w:r>
            <w:r w:rsidR="002E7391">
              <w:rPr>
                <w:rFonts w:ascii="Calibri" w:hAnsi="Calibri" w:cs="Arial"/>
                <w:sz w:val="22"/>
                <w:szCs w:val="22"/>
              </w:rPr>
              <w:t>Vendor List is inserted.</w:t>
            </w:r>
          </w:p>
        </w:tc>
        <w:tc>
          <w:tcPr>
            <w:tcW w:w="2970" w:type="dxa"/>
            <w:tcBorders>
              <w:top w:val="single" w:sz="4" w:space="0" w:color="auto"/>
              <w:left w:val="single" w:sz="4" w:space="0" w:color="auto"/>
              <w:bottom w:val="single" w:sz="4" w:space="0" w:color="auto"/>
              <w:right w:val="single" w:sz="4" w:space="0" w:color="auto"/>
            </w:tcBorders>
          </w:tcPr>
          <w:p w14:paraId="3318204D" w14:textId="77777777" w:rsidR="002E7391" w:rsidRPr="00A63DEA" w:rsidRDefault="002E7391" w:rsidP="006341FA">
            <w:pPr>
              <w:rPr>
                <w:rFonts w:ascii="Arial" w:hAnsi="Arial" w:cs="Arial"/>
                <w:b/>
                <w:bCs/>
                <w:sz w:val="20"/>
              </w:rPr>
            </w:pPr>
          </w:p>
        </w:tc>
      </w:tr>
      <w:tr w:rsidR="00CE5AB0" w:rsidRPr="00347AB2" w14:paraId="431160FD" w14:textId="77777777" w:rsidTr="00FB4B9B">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3BF86397" w14:textId="35E1479E" w:rsidR="00CE5AB0" w:rsidRPr="00CE5AB0" w:rsidRDefault="00CE5AB0" w:rsidP="006341FA">
            <w:pPr>
              <w:rPr>
                <w:rFonts w:ascii="Arial" w:hAnsi="Arial" w:cs="Arial"/>
                <w:b/>
                <w:bCs/>
                <w:sz w:val="20"/>
                <w:szCs w:val="20"/>
              </w:rPr>
            </w:pPr>
            <w:r w:rsidRPr="00CE5AB0">
              <w:rPr>
                <w:rFonts w:ascii="Arial" w:hAnsi="Arial" w:cs="Arial"/>
                <w:sz w:val="20"/>
                <w:szCs w:val="20"/>
              </w:rPr>
              <w:t xml:space="preserve"> </w:t>
            </w:r>
            <w:r w:rsidRPr="00CE5AB0">
              <w:rPr>
                <w:rFonts w:ascii="Arial" w:hAnsi="Arial" w:cs="Arial"/>
                <w:b/>
                <w:bCs/>
                <w:sz w:val="20"/>
                <w:szCs w:val="20"/>
              </w:rPr>
              <w:t>Part 2b: HACCP Plan Assessment: Annual Completion</w:t>
            </w:r>
          </w:p>
        </w:tc>
      </w:tr>
      <w:tr w:rsidR="006341FA" w:rsidRPr="00347AB2" w14:paraId="64008E3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CC2969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016E52F"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96311DE"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8B14AA9" w14:textId="539A2572" w:rsidR="006341FA" w:rsidRDefault="00B10D58" w:rsidP="006341FA">
            <w:pPr>
              <w:rPr>
                <w:rFonts w:ascii="Calibri" w:hAnsi="Calibri" w:cs="Arial"/>
                <w:sz w:val="22"/>
                <w:szCs w:val="22"/>
              </w:rPr>
            </w:pPr>
            <w:r>
              <w:rPr>
                <w:rFonts w:ascii="Calibri" w:hAnsi="Calibri" w:cs="Arial"/>
                <w:sz w:val="22"/>
                <w:szCs w:val="22"/>
              </w:rPr>
              <w:t xml:space="preserve">Annual </w:t>
            </w:r>
            <w:r w:rsidR="00CE5AB0">
              <w:rPr>
                <w:rFonts w:ascii="Calibri" w:hAnsi="Calibri" w:cs="Arial"/>
                <w:sz w:val="22"/>
                <w:szCs w:val="22"/>
              </w:rPr>
              <w:t>Operation Assessment of Prerequisite Programs and Safe Food Handling Procedures is fully completed</w:t>
            </w:r>
            <w:r w:rsidR="00FB18F2">
              <w:rPr>
                <w:rFonts w:ascii="Calibri" w:hAnsi="Calibri" w:cs="Arial"/>
                <w:sz w:val="22"/>
                <w:szCs w:val="22"/>
              </w:rPr>
              <w:t xml:space="preserve"> and inserted</w:t>
            </w:r>
            <w:r w:rsidR="0024210D">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248A2D82" w14:textId="77777777" w:rsidR="006341FA" w:rsidRPr="00347AB2" w:rsidRDefault="006341FA" w:rsidP="006341FA">
            <w:pPr>
              <w:rPr>
                <w:rFonts w:ascii="Arial" w:hAnsi="Arial" w:cs="Arial"/>
                <w:sz w:val="20"/>
              </w:rPr>
            </w:pPr>
          </w:p>
        </w:tc>
      </w:tr>
      <w:tr w:rsidR="00B10A80" w:rsidRPr="00347AB2" w14:paraId="2613736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22C1C77" w14:textId="77777777" w:rsidR="00B10A80" w:rsidRPr="00347AB2" w:rsidRDefault="00B10A80"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14CE303" w14:textId="77777777" w:rsidR="00B10A80" w:rsidRPr="00347AB2" w:rsidRDefault="00B10A80"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DADC580" w14:textId="77777777" w:rsidR="00B10A80" w:rsidRPr="00347AB2" w:rsidRDefault="00B10A80"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E7EB06B" w14:textId="7C71A38C" w:rsidR="00B10A80" w:rsidRDefault="00B10A80" w:rsidP="006341FA">
            <w:pPr>
              <w:rPr>
                <w:rFonts w:ascii="Calibri" w:hAnsi="Calibri" w:cs="Arial"/>
                <w:sz w:val="22"/>
                <w:szCs w:val="22"/>
              </w:rPr>
            </w:pPr>
            <w:r>
              <w:rPr>
                <w:rFonts w:ascii="Calibri" w:hAnsi="Calibri" w:cs="Arial"/>
                <w:sz w:val="22"/>
                <w:szCs w:val="22"/>
              </w:rPr>
              <w:t xml:space="preserve">Utilization of Food Code </w:t>
            </w:r>
            <w:r w:rsidR="00B10D58">
              <w:rPr>
                <w:rFonts w:ascii="Calibri" w:hAnsi="Calibri" w:cs="Arial"/>
                <w:sz w:val="22"/>
                <w:szCs w:val="22"/>
              </w:rPr>
              <w:t xml:space="preserve">Labeling </w:t>
            </w:r>
            <w:r>
              <w:rPr>
                <w:rFonts w:ascii="Calibri" w:hAnsi="Calibri" w:cs="Arial"/>
                <w:sz w:val="22"/>
                <w:szCs w:val="22"/>
              </w:rPr>
              <w:t>Variance is indicated.</w:t>
            </w:r>
          </w:p>
        </w:tc>
        <w:tc>
          <w:tcPr>
            <w:tcW w:w="2970" w:type="dxa"/>
            <w:tcBorders>
              <w:top w:val="single" w:sz="4" w:space="0" w:color="auto"/>
              <w:left w:val="single" w:sz="4" w:space="0" w:color="auto"/>
              <w:bottom w:val="single" w:sz="4" w:space="0" w:color="auto"/>
              <w:right w:val="single" w:sz="4" w:space="0" w:color="auto"/>
            </w:tcBorders>
          </w:tcPr>
          <w:p w14:paraId="1D42C886" w14:textId="77777777" w:rsidR="00B10A80" w:rsidRPr="00A63DEA" w:rsidRDefault="00B10A80" w:rsidP="006341FA">
            <w:pPr>
              <w:rPr>
                <w:rFonts w:ascii="Arial" w:hAnsi="Arial" w:cs="Arial"/>
                <w:b/>
                <w:bCs/>
                <w:sz w:val="20"/>
              </w:rPr>
            </w:pPr>
          </w:p>
        </w:tc>
      </w:tr>
      <w:tr w:rsidR="006341FA" w:rsidRPr="00347AB2" w14:paraId="10FA404E"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45CEAD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BA8F9B0"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C7FC3C2"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6C85B5D3" w14:textId="69379D85" w:rsidR="006341FA" w:rsidRDefault="006341FA" w:rsidP="006341FA">
            <w:pPr>
              <w:rPr>
                <w:rFonts w:ascii="Calibri" w:hAnsi="Calibri" w:cs="Arial"/>
                <w:sz w:val="22"/>
                <w:szCs w:val="22"/>
              </w:rPr>
            </w:pPr>
            <w:r>
              <w:rPr>
                <w:rFonts w:ascii="Calibri" w:hAnsi="Calibri" w:cs="Arial"/>
                <w:sz w:val="22"/>
                <w:szCs w:val="22"/>
              </w:rPr>
              <w:t>HACCP Verification form is completed and filed.</w:t>
            </w:r>
            <w:r w:rsidR="00572046">
              <w:rPr>
                <w:rFonts w:ascii="Calibri" w:hAnsi="Calibri" w:cs="Arial"/>
                <w:sz w:val="22"/>
                <w:szCs w:val="22"/>
              </w:rPr>
              <w:t xml:space="preserve"> </w:t>
            </w:r>
            <w:r w:rsidR="00572046" w:rsidRPr="0054117B">
              <w:rPr>
                <w:rFonts w:ascii="Calibri" w:hAnsi="Calibri" w:cs="Arial"/>
                <w:i/>
                <w:iCs/>
                <w:sz w:val="22"/>
                <w:szCs w:val="22"/>
              </w:rPr>
              <w:t xml:space="preserve">If completed at the end of the previous year, insert </w:t>
            </w:r>
            <w:r w:rsidR="0054117B" w:rsidRPr="0054117B">
              <w:rPr>
                <w:rFonts w:ascii="Calibri" w:hAnsi="Calibri" w:cs="Arial"/>
                <w:i/>
                <w:iCs/>
                <w:sz w:val="22"/>
                <w:szCs w:val="22"/>
              </w:rPr>
              <w:t>completed HACC</w:t>
            </w:r>
            <w:r w:rsidR="00A470DC">
              <w:rPr>
                <w:rFonts w:ascii="Calibri" w:hAnsi="Calibri" w:cs="Arial"/>
                <w:i/>
                <w:iCs/>
                <w:sz w:val="22"/>
                <w:szCs w:val="22"/>
              </w:rPr>
              <w:t>P</w:t>
            </w:r>
            <w:r w:rsidR="0054117B" w:rsidRPr="0054117B">
              <w:rPr>
                <w:rFonts w:ascii="Calibri" w:hAnsi="Calibri" w:cs="Arial"/>
                <w:i/>
                <w:iCs/>
                <w:sz w:val="22"/>
                <w:szCs w:val="22"/>
              </w:rPr>
              <w:t xml:space="preserve"> Verification form from the previous year. If completed at the beginning of the current school year, insert completed HACCP Verification form from the current school year.</w:t>
            </w:r>
          </w:p>
        </w:tc>
        <w:tc>
          <w:tcPr>
            <w:tcW w:w="2970" w:type="dxa"/>
            <w:tcBorders>
              <w:top w:val="single" w:sz="4" w:space="0" w:color="auto"/>
              <w:left w:val="single" w:sz="4" w:space="0" w:color="auto"/>
              <w:bottom w:val="single" w:sz="4" w:space="0" w:color="auto"/>
              <w:right w:val="single" w:sz="4" w:space="0" w:color="auto"/>
            </w:tcBorders>
          </w:tcPr>
          <w:p w14:paraId="609D6360" w14:textId="054FD43D" w:rsidR="006341FA" w:rsidRPr="00A63DEA" w:rsidRDefault="00B67B41" w:rsidP="006341FA">
            <w:pPr>
              <w:rPr>
                <w:rFonts w:ascii="Arial" w:hAnsi="Arial" w:cs="Arial"/>
                <w:b/>
                <w:bCs/>
                <w:color w:val="00B0F0"/>
                <w:sz w:val="20"/>
              </w:rPr>
            </w:pPr>
            <w:r w:rsidRPr="00A63DEA">
              <w:rPr>
                <w:rFonts w:ascii="Arial" w:hAnsi="Arial" w:cs="Arial"/>
                <w:b/>
                <w:bCs/>
                <w:sz w:val="20"/>
              </w:rPr>
              <w:t xml:space="preserve"> </w:t>
            </w:r>
          </w:p>
        </w:tc>
      </w:tr>
      <w:tr w:rsidR="00B63631" w:rsidRPr="00347AB2" w14:paraId="6933C030"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6B81AF6C" w14:textId="77777777" w:rsidR="00B63631" w:rsidRPr="00B63631" w:rsidRDefault="00B63631" w:rsidP="00AC6174">
            <w:pPr>
              <w:rPr>
                <w:rFonts w:ascii="Arial" w:hAnsi="Arial" w:cs="Arial"/>
                <w:b/>
                <w:sz w:val="20"/>
              </w:rPr>
            </w:pPr>
            <w:r w:rsidRPr="00B63631">
              <w:rPr>
                <w:rFonts w:ascii="Arial" w:hAnsi="Arial" w:cs="Arial"/>
                <w:b/>
                <w:sz w:val="20"/>
              </w:rPr>
              <w:t>Part 3: Monitoring and Record Keeping</w:t>
            </w:r>
          </w:p>
        </w:tc>
      </w:tr>
      <w:tr w:rsidR="00B63631" w:rsidRPr="00347AB2" w14:paraId="64A5E08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160D851"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B575DF5"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1BC8B98"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9443AE3" w14:textId="239EC31D" w:rsidR="00B63631" w:rsidRDefault="00B63631" w:rsidP="00B63631">
            <w:pPr>
              <w:rPr>
                <w:rFonts w:ascii="Calibri" w:hAnsi="Calibri" w:cs="Arial"/>
                <w:sz w:val="22"/>
                <w:szCs w:val="22"/>
              </w:rPr>
            </w:pPr>
            <w:r>
              <w:rPr>
                <w:rFonts w:ascii="Calibri" w:hAnsi="Calibri" w:cs="Arial"/>
                <w:sz w:val="22"/>
                <w:szCs w:val="22"/>
              </w:rPr>
              <w:t xml:space="preserve">Monitoring Summary is fully completed and </w:t>
            </w:r>
            <w:r w:rsidR="00A470DC">
              <w:rPr>
                <w:rFonts w:ascii="Calibri" w:hAnsi="Calibri" w:cs="Arial"/>
                <w:sz w:val="22"/>
                <w:szCs w:val="22"/>
              </w:rPr>
              <w:t>inserted</w:t>
            </w:r>
            <w:r>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6993C2D2" w14:textId="77777777" w:rsidR="00B63631" w:rsidRPr="00347AB2" w:rsidRDefault="00B63631" w:rsidP="00B63631">
            <w:pPr>
              <w:rPr>
                <w:rFonts w:ascii="Arial" w:hAnsi="Arial" w:cs="Arial"/>
                <w:sz w:val="20"/>
              </w:rPr>
            </w:pPr>
          </w:p>
        </w:tc>
      </w:tr>
      <w:tr w:rsidR="00B63631" w:rsidRPr="00347AB2" w14:paraId="550FF17B"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AA2BC7C"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025B20B"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12C3766"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8561102" w14:textId="77777777" w:rsidR="00B63631" w:rsidRDefault="00B63631" w:rsidP="00B63631">
            <w:pPr>
              <w:rPr>
                <w:rFonts w:ascii="Calibri" w:hAnsi="Calibri" w:cs="Arial"/>
                <w:sz w:val="22"/>
                <w:szCs w:val="22"/>
              </w:rPr>
            </w:pPr>
            <w:r>
              <w:rPr>
                <w:rFonts w:ascii="Calibri" w:hAnsi="Calibri" w:cs="Arial"/>
                <w:sz w:val="22"/>
                <w:szCs w:val="22"/>
              </w:rPr>
              <w:t>HACCP Monitoring sections of the Daily Meal Production Record are properly completed and filed.</w:t>
            </w:r>
          </w:p>
        </w:tc>
        <w:tc>
          <w:tcPr>
            <w:tcW w:w="2970" w:type="dxa"/>
            <w:tcBorders>
              <w:top w:val="single" w:sz="4" w:space="0" w:color="auto"/>
              <w:left w:val="single" w:sz="4" w:space="0" w:color="auto"/>
              <w:bottom w:val="single" w:sz="4" w:space="0" w:color="auto"/>
              <w:right w:val="single" w:sz="4" w:space="0" w:color="auto"/>
            </w:tcBorders>
          </w:tcPr>
          <w:p w14:paraId="58D7421B" w14:textId="77777777" w:rsidR="00B63631" w:rsidRPr="00347AB2" w:rsidRDefault="00B63631" w:rsidP="00B63631">
            <w:pPr>
              <w:rPr>
                <w:rFonts w:ascii="Arial" w:hAnsi="Arial" w:cs="Arial"/>
                <w:sz w:val="20"/>
              </w:rPr>
            </w:pPr>
          </w:p>
        </w:tc>
      </w:tr>
      <w:tr w:rsidR="0017359C" w:rsidRPr="00347AB2" w14:paraId="2A236A73"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FF8DA74" w14:textId="77777777" w:rsidR="0017359C" w:rsidRPr="00347AB2" w:rsidRDefault="0017359C"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8E162F8" w14:textId="77777777" w:rsidR="0017359C" w:rsidRPr="00347AB2" w:rsidRDefault="0017359C"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99E7ADD" w14:textId="77777777" w:rsidR="0017359C" w:rsidRPr="00347AB2" w:rsidRDefault="0017359C"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7FDC6804" w14:textId="78A41E70" w:rsidR="0017359C" w:rsidRDefault="00E05CFB" w:rsidP="00B63631">
            <w:pPr>
              <w:rPr>
                <w:rFonts w:ascii="Calibri" w:hAnsi="Calibri" w:cs="Arial"/>
                <w:sz w:val="22"/>
                <w:szCs w:val="22"/>
              </w:rPr>
            </w:pPr>
            <w:r>
              <w:rPr>
                <w:rFonts w:ascii="Calibri" w:hAnsi="Calibri" w:cs="Arial"/>
                <w:sz w:val="22"/>
                <w:szCs w:val="22"/>
              </w:rPr>
              <w:t>Daily – Transported Food Receiving Checklist is completed and filed.</w:t>
            </w:r>
          </w:p>
        </w:tc>
        <w:tc>
          <w:tcPr>
            <w:tcW w:w="2970" w:type="dxa"/>
            <w:tcBorders>
              <w:top w:val="single" w:sz="4" w:space="0" w:color="auto"/>
              <w:left w:val="single" w:sz="4" w:space="0" w:color="auto"/>
              <w:bottom w:val="single" w:sz="4" w:space="0" w:color="auto"/>
              <w:right w:val="single" w:sz="4" w:space="0" w:color="auto"/>
            </w:tcBorders>
          </w:tcPr>
          <w:p w14:paraId="458F6BB2" w14:textId="77777777" w:rsidR="0017359C" w:rsidRPr="00347AB2" w:rsidRDefault="0017359C" w:rsidP="00B63631">
            <w:pPr>
              <w:rPr>
                <w:rFonts w:ascii="Arial" w:hAnsi="Arial" w:cs="Arial"/>
                <w:sz w:val="20"/>
              </w:rPr>
            </w:pPr>
          </w:p>
        </w:tc>
      </w:tr>
      <w:tr w:rsidR="00B63631" w:rsidRPr="00347AB2" w14:paraId="2C8AF9AF"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272E3DE" w14:textId="78A29D33"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C9CA23A"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008582B"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B2B664D" w14:textId="77777777" w:rsidR="00B63631" w:rsidRDefault="00B63631" w:rsidP="00B63631">
            <w:pPr>
              <w:rPr>
                <w:rFonts w:ascii="Calibri" w:hAnsi="Calibri" w:cs="Arial"/>
                <w:sz w:val="22"/>
                <w:szCs w:val="22"/>
              </w:rPr>
            </w:pPr>
            <w:r>
              <w:rPr>
                <w:rFonts w:ascii="Calibri" w:hAnsi="Calibri" w:cs="Arial"/>
                <w:sz w:val="22"/>
                <w:szCs w:val="22"/>
              </w:rPr>
              <w:t>Daily – Dry Storage Inspection is completed and filed.</w:t>
            </w:r>
          </w:p>
        </w:tc>
        <w:tc>
          <w:tcPr>
            <w:tcW w:w="2970" w:type="dxa"/>
            <w:tcBorders>
              <w:top w:val="single" w:sz="4" w:space="0" w:color="auto"/>
              <w:left w:val="single" w:sz="4" w:space="0" w:color="auto"/>
              <w:bottom w:val="single" w:sz="4" w:space="0" w:color="auto"/>
              <w:right w:val="single" w:sz="4" w:space="0" w:color="auto"/>
            </w:tcBorders>
          </w:tcPr>
          <w:p w14:paraId="0B007B68" w14:textId="77777777" w:rsidR="00B63631" w:rsidRPr="00347AB2" w:rsidRDefault="00B63631" w:rsidP="00B63631">
            <w:pPr>
              <w:rPr>
                <w:rFonts w:ascii="Arial" w:hAnsi="Arial" w:cs="Arial"/>
                <w:sz w:val="20"/>
              </w:rPr>
            </w:pPr>
          </w:p>
        </w:tc>
      </w:tr>
      <w:tr w:rsidR="00E02ECC" w:rsidRPr="00347AB2" w14:paraId="76BBBE7A" w14:textId="77777777" w:rsidTr="00E02ECC">
        <w:trPr>
          <w:trHeight w:val="432"/>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C683A2E" w14:textId="634BC261" w:rsidR="00E02ECC" w:rsidRPr="00347AB2" w:rsidRDefault="00E02ECC" w:rsidP="00E02ECC">
            <w:pPr>
              <w:rPr>
                <w:rFonts w:ascii="Arial" w:hAnsi="Arial" w:cs="Arial"/>
                <w:sz w:val="20"/>
              </w:rPr>
            </w:pPr>
            <w:r w:rsidRPr="003A6A60">
              <w:rPr>
                <w:rFonts w:ascii="Arial" w:hAnsi="Arial" w:cs="Arial"/>
                <w:b/>
                <w:bCs/>
                <w:color w:val="FFFFFF" w:themeColor="background1"/>
              </w:rPr>
              <w:lastRenderedPageBreak/>
              <w:t>Yes</w:t>
            </w:r>
          </w:p>
        </w:tc>
        <w:tc>
          <w:tcPr>
            <w:tcW w:w="53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58CCE73" w14:textId="6C6CDFD9" w:rsidR="00E02ECC" w:rsidRPr="00347AB2" w:rsidRDefault="00E02ECC" w:rsidP="00E02ECC">
            <w:pPr>
              <w:rPr>
                <w:rFonts w:ascii="Arial" w:hAnsi="Arial" w:cs="Arial"/>
                <w:sz w:val="20"/>
              </w:rPr>
            </w:pPr>
            <w:r w:rsidRPr="003A6A60">
              <w:rPr>
                <w:rFonts w:ascii="Arial" w:hAnsi="Arial" w:cs="Arial"/>
                <w:b/>
                <w:bCs/>
                <w:color w:val="FFFFFF" w:themeColor="background1"/>
              </w:rPr>
              <w:t>No</w:t>
            </w:r>
          </w:p>
        </w:tc>
        <w:tc>
          <w:tcPr>
            <w:tcW w:w="63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5D90685" w14:textId="27D47527" w:rsidR="00E02ECC" w:rsidRPr="00A63DEA" w:rsidRDefault="00E02ECC" w:rsidP="00E02ECC">
            <w:pPr>
              <w:rPr>
                <w:rFonts w:ascii="Arial" w:hAnsi="Arial" w:cs="Arial"/>
                <w:b/>
                <w:bCs/>
                <w:sz w:val="20"/>
              </w:rPr>
            </w:pPr>
            <w:r w:rsidRPr="003A6A60">
              <w:rPr>
                <w:rFonts w:ascii="Arial" w:hAnsi="Arial" w:cs="Arial"/>
                <w:b/>
                <w:bCs/>
                <w:color w:val="FFFFFF" w:themeColor="background1"/>
              </w:rPr>
              <w:t>N/A</w:t>
            </w:r>
          </w:p>
        </w:tc>
        <w:tc>
          <w:tcPr>
            <w:tcW w:w="612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1DBCFA4" w14:textId="1C9F339C" w:rsidR="00E02ECC" w:rsidRDefault="00E02ECC" w:rsidP="00E02ECC">
            <w:pPr>
              <w:rPr>
                <w:rFonts w:ascii="Calibri" w:hAnsi="Calibri" w:cs="Arial"/>
                <w:sz w:val="22"/>
                <w:szCs w:val="22"/>
              </w:rPr>
            </w:pPr>
            <w:r w:rsidRPr="003A6A60">
              <w:rPr>
                <w:rFonts w:ascii="Arial" w:hAnsi="Arial" w:cs="Arial"/>
                <w:b/>
                <w:bCs/>
                <w:color w:val="FFFFFF" w:themeColor="background1"/>
              </w:rPr>
              <w:t>Item</w:t>
            </w:r>
          </w:p>
        </w:tc>
        <w:tc>
          <w:tcPr>
            <w:tcW w:w="29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8B9B0AE" w14:textId="228BA45E" w:rsidR="00E02ECC" w:rsidRPr="00A63DEA" w:rsidRDefault="00E02ECC" w:rsidP="00E02ECC">
            <w:pPr>
              <w:rPr>
                <w:rFonts w:ascii="Arial" w:hAnsi="Arial" w:cs="Arial"/>
                <w:b/>
                <w:bCs/>
                <w:sz w:val="20"/>
              </w:rPr>
            </w:pPr>
            <w:r w:rsidRPr="003A6A60">
              <w:rPr>
                <w:rFonts w:ascii="Arial" w:hAnsi="Arial" w:cs="Arial"/>
                <w:b/>
                <w:bCs/>
                <w:color w:val="FFFFFF" w:themeColor="background1"/>
              </w:rPr>
              <w:t>Comments/Corrective Action Needed</w:t>
            </w:r>
          </w:p>
        </w:tc>
      </w:tr>
      <w:tr w:rsidR="00B63631" w:rsidRPr="00347AB2" w14:paraId="23EF29A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A996B30"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AB20E9F"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BE798BE" w14:textId="1175B2C1" w:rsidR="00B63631" w:rsidRPr="00A63DEA" w:rsidRDefault="00B63631" w:rsidP="00B63631">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3EDB8698" w14:textId="77777777" w:rsidR="00B63631" w:rsidRDefault="00B63631" w:rsidP="00B63631">
            <w:pPr>
              <w:rPr>
                <w:rFonts w:ascii="Calibri" w:hAnsi="Calibri" w:cs="Arial"/>
                <w:sz w:val="22"/>
                <w:szCs w:val="22"/>
              </w:rPr>
            </w:pPr>
            <w:r>
              <w:rPr>
                <w:rFonts w:ascii="Calibri" w:hAnsi="Calibri" w:cs="Arial"/>
                <w:sz w:val="22"/>
                <w:szCs w:val="22"/>
              </w:rPr>
              <w:t>Daily – Freezer Inspection is completed and filed. (Reach-in, Walk-in, and Ice Cream Freezers as applicable are monitored.)</w:t>
            </w:r>
          </w:p>
        </w:tc>
        <w:tc>
          <w:tcPr>
            <w:tcW w:w="2970" w:type="dxa"/>
            <w:tcBorders>
              <w:top w:val="single" w:sz="4" w:space="0" w:color="auto"/>
              <w:left w:val="single" w:sz="4" w:space="0" w:color="auto"/>
              <w:bottom w:val="single" w:sz="4" w:space="0" w:color="auto"/>
              <w:right w:val="single" w:sz="4" w:space="0" w:color="auto"/>
            </w:tcBorders>
          </w:tcPr>
          <w:p w14:paraId="06C73955" w14:textId="0E757A1E" w:rsidR="00B63631" w:rsidRPr="00A63DEA" w:rsidRDefault="00B63631" w:rsidP="00B63631">
            <w:pPr>
              <w:rPr>
                <w:rFonts w:ascii="Arial" w:hAnsi="Arial" w:cs="Arial"/>
                <w:b/>
                <w:bCs/>
                <w:sz w:val="20"/>
              </w:rPr>
            </w:pPr>
          </w:p>
        </w:tc>
      </w:tr>
      <w:tr w:rsidR="00B63631" w:rsidRPr="00347AB2" w14:paraId="506D66F0"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91CBE5C" w14:textId="6B57481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EBFA417"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906E9F0"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9495F07" w14:textId="3DD9E9EC" w:rsidR="00B63631" w:rsidRDefault="00B63631" w:rsidP="00B63631">
            <w:pPr>
              <w:rPr>
                <w:rFonts w:ascii="Calibri" w:hAnsi="Calibri" w:cs="Arial"/>
                <w:sz w:val="22"/>
                <w:szCs w:val="22"/>
              </w:rPr>
            </w:pPr>
            <w:r>
              <w:rPr>
                <w:rFonts w:ascii="Calibri" w:hAnsi="Calibri" w:cs="Arial"/>
                <w:sz w:val="22"/>
                <w:szCs w:val="22"/>
              </w:rPr>
              <w:t>Daily – Hot-</w:t>
            </w:r>
            <w:r w:rsidR="00C766A8">
              <w:rPr>
                <w:rFonts w:ascii="Calibri" w:hAnsi="Calibri" w:cs="Arial"/>
                <w:sz w:val="22"/>
                <w:szCs w:val="22"/>
              </w:rPr>
              <w:t>H</w:t>
            </w:r>
            <w:r>
              <w:rPr>
                <w:rFonts w:ascii="Calibri" w:hAnsi="Calibri" w:cs="Arial"/>
                <w:sz w:val="22"/>
                <w:szCs w:val="22"/>
              </w:rPr>
              <w:t>olding Unit Inspection is completed and filed.</w:t>
            </w:r>
          </w:p>
        </w:tc>
        <w:tc>
          <w:tcPr>
            <w:tcW w:w="2970" w:type="dxa"/>
            <w:tcBorders>
              <w:top w:val="single" w:sz="4" w:space="0" w:color="auto"/>
              <w:left w:val="single" w:sz="4" w:space="0" w:color="auto"/>
              <w:bottom w:val="single" w:sz="4" w:space="0" w:color="auto"/>
              <w:right w:val="single" w:sz="4" w:space="0" w:color="auto"/>
            </w:tcBorders>
          </w:tcPr>
          <w:p w14:paraId="5ECF43EB" w14:textId="77777777" w:rsidR="00B63631" w:rsidRPr="00347AB2" w:rsidRDefault="00B63631" w:rsidP="00B63631">
            <w:pPr>
              <w:rPr>
                <w:rFonts w:ascii="Arial" w:hAnsi="Arial" w:cs="Arial"/>
                <w:sz w:val="20"/>
              </w:rPr>
            </w:pPr>
          </w:p>
        </w:tc>
      </w:tr>
      <w:tr w:rsidR="00B63631" w:rsidRPr="00347AB2" w14:paraId="6ADB52E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012D37E"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D483522"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62B2136"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FA5CF84" w14:textId="6C695F83" w:rsidR="00B63631" w:rsidRDefault="00B63631" w:rsidP="00B63631">
            <w:pPr>
              <w:rPr>
                <w:rFonts w:ascii="Calibri" w:hAnsi="Calibri" w:cs="Arial"/>
                <w:sz w:val="22"/>
                <w:szCs w:val="22"/>
              </w:rPr>
            </w:pPr>
            <w:r>
              <w:rPr>
                <w:rFonts w:ascii="Calibri" w:hAnsi="Calibri" w:cs="Arial"/>
                <w:sz w:val="22"/>
                <w:szCs w:val="22"/>
              </w:rPr>
              <w:t xml:space="preserve">Daily – Hand </w:t>
            </w:r>
            <w:r w:rsidR="00C766A8">
              <w:rPr>
                <w:rFonts w:ascii="Calibri" w:hAnsi="Calibri" w:cs="Arial"/>
                <w:sz w:val="22"/>
                <w:szCs w:val="22"/>
              </w:rPr>
              <w:t>S</w:t>
            </w:r>
            <w:r>
              <w:rPr>
                <w:rFonts w:ascii="Calibri" w:hAnsi="Calibri" w:cs="Arial"/>
                <w:sz w:val="22"/>
                <w:szCs w:val="22"/>
              </w:rPr>
              <w:t>ink Assessment for all employee hand sinks in the food establishment is completed and filed.</w:t>
            </w:r>
          </w:p>
        </w:tc>
        <w:tc>
          <w:tcPr>
            <w:tcW w:w="2970" w:type="dxa"/>
            <w:tcBorders>
              <w:top w:val="single" w:sz="4" w:space="0" w:color="auto"/>
              <w:left w:val="single" w:sz="4" w:space="0" w:color="auto"/>
              <w:bottom w:val="single" w:sz="4" w:space="0" w:color="auto"/>
              <w:right w:val="single" w:sz="4" w:space="0" w:color="auto"/>
            </w:tcBorders>
          </w:tcPr>
          <w:p w14:paraId="6716A596" w14:textId="77777777" w:rsidR="00B63631" w:rsidRPr="00347AB2" w:rsidRDefault="00B63631" w:rsidP="00B63631">
            <w:pPr>
              <w:rPr>
                <w:rFonts w:ascii="Arial" w:hAnsi="Arial" w:cs="Arial"/>
                <w:sz w:val="20"/>
              </w:rPr>
            </w:pPr>
          </w:p>
        </w:tc>
      </w:tr>
      <w:tr w:rsidR="00B63631" w:rsidRPr="00347AB2" w14:paraId="029A4AF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B07E824"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9619BE5"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0A692E8"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15EABB9" w14:textId="77777777" w:rsidR="00B63631" w:rsidRDefault="00B63631" w:rsidP="00B63631">
            <w:pPr>
              <w:rPr>
                <w:rFonts w:ascii="Calibri" w:hAnsi="Calibri" w:cs="Arial"/>
                <w:sz w:val="22"/>
                <w:szCs w:val="22"/>
              </w:rPr>
            </w:pPr>
            <w:r>
              <w:rPr>
                <w:rFonts w:ascii="Calibri" w:hAnsi="Calibri" w:cs="Arial"/>
                <w:sz w:val="22"/>
                <w:szCs w:val="22"/>
              </w:rPr>
              <w:t>Daily – Kitchen Assessment is properly completed and filed.</w:t>
            </w:r>
          </w:p>
        </w:tc>
        <w:tc>
          <w:tcPr>
            <w:tcW w:w="2970" w:type="dxa"/>
            <w:tcBorders>
              <w:top w:val="single" w:sz="4" w:space="0" w:color="auto"/>
              <w:left w:val="single" w:sz="4" w:space="0" w:color="auto"/>
              <w:bottom w:val="single" w:sz="4" w:space="0" w:color="auto"/>
              <w:right w:val="single" w:sz="4" w:space="0" w:color="auto"/>
            </w:tcBorders>
          </w:tcPr>
          <w:p w14:paraId="27EE78BA" w14:textId="4BDA89C5" w:rsidR="00B63631" w:rsidRPr="00A63DEA" w:rsidRDefault="00B63631" w:rsidP="00B63631">
            <w:pPr>
              <w:rPr>
                <w:rFonts w:ascii="Arial" w:hAnsi="Arial" w:cs="Arial"/>
                <w:b/>
                <w:bCs/>
                <w:sz w:val="20"/>
              </w:rPr>
            </w:pPr>
          </w:p>
        </w:tc>
      </w:tr>
      <w:tr w:rsidR="00B63631" w:rsidRPr="00347AB2" w14:paraId="0D1FF273"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43AD170" w14:textId="19E41F3D"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F81A6DF"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BEB7E78"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5FAA0C" w14:textId="77777777" w:rsidR="00B63631" w:rsidRDefault="00B63631" w:rsidP="00B63631">
            <w:pPr>
              <w:rPr>
                <w:rFonts w:ascii="Calibri" w:hAnsi="Calibri" w:cs="Arial"/>
                <w:sz w:val="22"/>
                <w:szCs w:val="22"/>
              </w:rPr>
            </w:pPr>
            <w:r>
              <w:rPr>
                <w:rFonts w:ascii="Calibri" w:hAnsi="Calibri" w:cs="Arial"/>
                <w:sz w:val="22"/>
                <w:szCs w:val="22"/>
              </w:rPr>
              <w:t>Daily – Refrigerator Assessment is completed with cross-contamination check noted and filed. (Reach-in and Walk-in as applicable are monitored.)</w:t>
            </w:r>
          </w:p>
        </w:tc>
        <w:tc>
          <w:tcPr>
            <w:tcW w:w="2970" w:type="dxa"/>
            <w:tcBorders>
              <w:top w:val="single" w:sz="4" w:space="0" w:color="auto"/>
              <w:left w:val="single" w:sz="4" w:space="0" w:color="auto"/>
              <w:bottom w:val="single" w:sz="4" w:space="0" w:color="auto"/>
              <w:right w:val="single" w:sz="4" w:space="0" w:color="auto"/>
            </w:tcBorders>
          </w:tcPr>
          <w:p w14:paraId="350B49EE" w14:textId="77777777" w:rsidR="00B63631" w:rsidRPr="00347AB2" w:rsidRDefault="00B63631" w:rsidP="00B63631">
            <w:pPr>
              <w:rPr>
                <w:rFonts w:ascii="Arial" w:hAnsi="Arial" w:cs="Arial"/>
                <w:sz w:val="20"/>
              </w:rPr>
            </w:pPr>
          </w:p>
        </w:tc>
      </w:tr>
      <w:tr w:rsidR="00B63631" w:rsidRPr="00347AB2" w14:paraId="08D0516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DA4E817" w14:textId="5F8F2460"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A688AAD"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79D0442"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DB94A04" w14:textId="77777777" w:rsidR="00B63631" w:rsidRDefault="00B63631" w:rsidP="00B63631">
            <w:pPr>
              <w:rPr>
                <w:rFonts w:ascii="Calibri" w:hAnsi="Calibri" w:cs="Arial"/>
                <w:sz w:val="22"/>
                <w:szCs w:val="22"/>
              </w:rPr>
            </w:pPr>
            <w:r>
              <w:rPr>
                <w:rFonts w:ascii="Calibri" w:hAnsi="Calibri" w:cs="Arial"/>
                <w:sz w:val="22"/>
                <w:szCs w:val="22"/>
              </w:rPr>
              <w:t>Daily – Milk Box Assessment is completed with cross-contamination check noted and filed.</w:t>
            </w:r>
          </w:p>
        </w:tc>
        <w:tc>
          <w:tcPr>
            <w:tcW w:w="2970" w:type="dxa"/>
            <w:tcBorders>
              <w:top w:val="single" w:sz="4" w:space="0" w:color="auto"/>
              <w:left w:val="single" w:sz="4" w:space="0" w:color="auto"/>
              <w:bottom w:val="single" w:sz="4" w:space="0" w:color="auto"/>
              <w:right w:val="single" w:sz="4" w:space="0" w:color="auto"/>
            </w:tcBorders>
          </w:tcPr>
          <w:p w14:paraId="285966FA" w14:textId="77777777" w:rsidR="00B63631" w:rsidRPr="00347AB2" w:rsidRDefault="00B63631" w:rsidP="00B63631">
            <w:pPr>
              <w:rPr>
                <w:rFonts w:ascii="Arial" w:hAnsi="Arial" w:cs="Arial"/>
                <w:sz w:val="20"/>
              </w:rPr>
            </w:pPr>
          </w:p>
        </w:tc>
      </w:tr>
      <w:tr w:rsidR="00B63631" w:rsidRPr="00347AB2" w14:paraId="158F7B2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ACF81F5" w14:textId="11736014"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5B96DEB"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5BAA902"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F2AD5C" w14:textId="77777777" w:rsidR="00B63631" w:rsidRDefault="00B63631" w:rsidP="00B63631">
            <w:pPr>
              <w:rPr>
                <w:rFonts w:ascii="Calibri" w:hAnsi="Calibri" w:cs="Arial"/>
                <w:sz w:val="22"/>
                <w:szCs w:val="22"/>
              </w:rPr>
            </w:pPr>
            <w:r>
              <w:rPr>
                <w:rFonts w:ascii="Calibri" w:hAnsi="Calibri" w:cs="Arial"/>
                <w:sz w:val="22"/>
                <w:szCs w:val="22"/>
              </w:rPr>
              <w:t>Monthly/Weekly inspections are completed and filed.</w:t>
            </w:r>
          </w:p>
        </w:tc>
        <w:tc>
          <w:tcPr>
            <w:tcW w:w="2970" w:type="dxa"/>
            <w:tcBorders>
              <w:top w:val="single" w:sz="4" w:space="0" w:color="auto"/>
              <w:left w:val="single" w:sz="4" w:space="0" w:color="auto"/>
              <w:bottom w:val="single" w:sz="4" w:space="0" w:color="auto"/>
              <w:right w:val="single" w:sz="4" w:space="0" w:color="auto"/>
            </w:tcBorders>
          </w:tcPr>
          <w:p w14:paraId="3CF1712C" w14:textId="77777777" w:rsidR="00B63631" w:rsidRPr="00347AB2" w:rsidRDefault="00B63631" w:rsidP="00B63631">
            <w:pPr>
              <w:rPr>
                <w:rFonts w:ascii="Arial" w:hAnsi="Arial" w:cs="Arial"/>
                <w:sz w:val="20"/>
              </w:rPr>
            </w:pPr>
          </w:p>
        </w:tc>
      </w:tr>
      <w:tr w:rsidR="00B63631" w:rsidRPr="00347AB2" w14:paraId="5688134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C745CA9" w14:textId="123993A5"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713A2E6"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75D33CA"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D9884E1" w14:textId="77777777" w:rsidR="00B63631" w:rsidRDefault="00B63631" w:rsidP="00B63631">
            <w:pPr>
              <w:rPr>
                <w:rFonts w:ascii="Calibri" w:hAnsi="Calibri" w:cs="Arial"/>
                <w:sz w:val="22"/>
                <w:szCs w:val="22"/>
              </w:rPr>
            </w:pPr>
            <w:r>
              <w:rPr>
                <w:rFonts w:ascii="Calibri" w:hAnsi="Calibri" w:cs="Arial"/>
                <w:sz w:val="22"/>
                <w:szCs w:val="22"/>
              </w:rPr>
              <w:t>Monthly Pest Control Inspection is completed and filed.</w:t>
            </w:r>
          </w:p>
        </w:tc>
        <w:tc>
          <w:tcPr>
            <w:tcW w:w="2970" w:type="dxa"/>
            <w:tcBorders>
              <w:top w:val="single" w:sz="4" w:space="0" w:color="auto"/>
              <w:left w:val="single" w:sz="4" w:space="0" w:color="auto"/>
              <w:bottom w:val="single" w:sz="4" w:space="0" w:color="auto"/>
              <w:right w:val="single" w:sz="4" w:space="0" w:color="auto"/>
            </w:tcBorders>
          </w:tcPr>
          <w:p w14:paraId="1F2E83EE" w14:textId="77777777" w:rsidR="00B63631" w:rsidRPr="00347AB2" w:rsidRDefault="00B63631" w:rsidP="00B63631">
            <w:pPr>
              <w:rPr>
                <w:rFonts w:ascii="Arial" w:hAnsi="Arial" w:cs="Arial"/>
                <w:sz w:val="20"/>
              </w:rPr>
            </w:pPr>
          </w:p>
        </w:tc>
      </w:tr>
      <w:tr w:rsidR="00110D5A" w:rsidRPr="00347AB2" w14:paraId="406983EC"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D019A31"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18534B9"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E447ED7"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C2CB96" w14:textId="089981D6" w:rsidR="00110D5A" w:rsidRDefault="00110D5A" w:rsidP="00110D5A">
            <w:pPr>
              <w:rPr>
                <w:rFonts w:ascii="Calibri" w:hAnsi="Calibri" w:cs="Arial"/>
                <w:sz w:val="22"/>
                <w:szCs w:val="22"/>
              </w:rPr>
            </w:pPr>
            <w:r>
              <w:rPr>
                <w:rFonts w:ascii="Calibri" w:hAnsi="Calibri" w:cs="Arial"/>
                <w:sz w:val="22"/>
                <w:szCs w:val="22"/>
              </w:rPr>
              <w:t>Environmental Health inspections are available and filed.</w:t>
            </w:r>
          </w:p>
        </w:tc>
        <w:tc>
          <w:tcPr>
            <w:tcW w:w="2970" w:type="dxa"/>
            <w:tcBorders>
              <w:top w:val="single" w:sz="4" w:space="0" w:color="auto"/>
              <w:left w:val="single" w:sz="4" w:space="0" w:color="auto"/>
              <w:bottom w:val="single" w:sz="4" w:space="0" w:color="auto"/>
              <w:right w:val="single" w:sz="4" w:space="0" w:color="auto"/>
            </w:tcBorders>
          </w:tcPr>
          <w:p w14:paraId="1008E5EE" w14:textId="77777777" w:rsidR="00110D5A" w:rsidRPr="00347AB2" w:rsidRDefault="00110D5A" w:rsidP="00110D5A">
            <w:pPr>
              <w:rPr>
                <w:rFonts w:ascii="Arial" w:hAnsi="Arial" w:cs="Arial"/>
                <w:sz w:val="20"/>
              </w:rPr>
            </w:pPr>
          </w:p>
        </w:tc>
      </w:tr>
      <w:tr w:rsidR="005559AA" w:rsidRPr="00347AB2" w14:paraId="7AD55A4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29F88D2" w14:textId="77777777" w:rsidR="005559AA" w:rsidRPr="00347AB2" w:rsidRDefault="005559A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D50C1C4" w14:textId="77777777" w:rsidR="005559AA" w:rsidRPr="00347AB2" w:rsidRDefault="005559A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E268879" w14:textId="77777777" w:rsidR="005559AA" w:rsidRPr="00347AB2" w:rsidRDefault="005559A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74E3EA2" w14:textId="327B5CF8" w:rsidR="005559AA" w:rsidRDefault="005559AA" w:rsidP="00110D5A">
            <w:pPr>
              <w:rPr>
                <w:rFonts w:ascii="Calibri" w:hAnsi="Calibri" w:cs="Arial"/>
                <w:sz w:val="22"/>
                <w:szCs w:val="22"/>
              </w:rPr>
            </w:pPr>
            <w:r>
              <w:rPr>
                <w:rFonts w:ascii="Calibri" w:hAnsi="Calibri" w:cs="Arial"/>
                <w:sz w:val="22"/>
                <w:szCs w:val="22"/>
              </w:rPr>
              <w:t>Employee Illness Log is completed and filed (as needed)</w:t>
            </w:r>
          </w:p>
        </w:tc>
        <w:tc>
          <w:tcPr>
            <w:tcW w:w="2970" w:type="dxa"/>
            <w:tcBorders>
              <w:top w:val="single" w:sz="4" w:space="0" w:color="auto"/>
              <w:left w:val="single" w:sz="4" w:space="0" w:color="auto"/>
              <w:bottom w:val="single" w:sz="4" w:space="0" w:color="auto"/>
              <w:right w:val="single" w:sz="4" w:space="0" w:color="auto"/>
            </w:tcBorders>
          </w:tcPr>
          <w:p w14:paraId="1FC59AEE" w14:textId="77777777" w:rsidR="005559AA" w:rsidRPr="00347AB2" w:rsidRDefault="005559AA" w:rsidP="00110D5A">
            <w:pPr>
              <w:rPr>
                <w:rFonts w:ascii="Arial" w:hAnsi="Arial" w:cs="Arial"/>
                <w:sz w:val="20"/>
              </w:rPr>
            </w:pPr>
          </w:p>
        </w:tc>
      </w:tr>
      <w:tr w:rsidR="005559AA" w:rsidRPr="00347AB2" w14:paraId="048F86E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C7A6C00" w14:textId="77777777" w:rsidR="005559AA" w:rsidRPr="00347AB2" w:rsidRDefault="005559A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F8E037C" w14:textId="77777777" w:rsidR="005559AA" w:rsidRPr="00347AB2" w:rsidRDefault="005559A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6286A77" w14:textId="77777777" w:rsidR="005559AA" w:rsidRPr="00347AB2" w:rsidRDefault="005559A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77891678" w14:textId="51955D1B" w:rsidR="005559AA" w:rsidRDefault="005559AA" w:rsidP="00110D5A">
            <w:pPr>
              <w:rPr>
                <w:rFonts w:ascii="Calibri" w:hAnsi="Calibri" w:cs="Arial"/>
                <w:sz w:val="22"/>
                <w:szCs w:val="22"/>
              </w:rPr>
            </w:pPr>
            <w:r>
              <w:rPr>
                <w:rFonts w:ascii="Calibri" w:hAnsi="Calibri" w:cs="Arial"/>
                <w:sz w:val="22"/>
                <w:szCs w:val="22"/>
              </w:rPr>
              <w:t>Foodborne Illness Complaint Log is completed and filed (as needed)</w:t>
            </w:r>
          </w:p>
        </w:tc>
        <w:tc>
          <w:tcPr>
            <w:tcW w:w="2970" w:type="dxa"/>
            <w:tcBorders>
              <w:top w:val="single" w:sz="4" w:space="0" w:color="auto"/>
              <w:left w:val="single" w:sz="4" w:space="0" w:color="auto"/>
              <w:bottom w:val="single" w:sz="4" w:space="0" w:color="auto"/>
              <w:right w:val="single" w:sz="4" w:space="0" w:color="auto"/>
            </w:tcBorders>
          </w:tcPr>
          <w:p w14:paraId="612FDF1F" w14:textId="77777777" w:rsidR="005559AA" w:rsidRPr="00347AB2" w:rsidRDefault="005559AA" w:rsidP="00110D5A">
            <w:pPr>
              <w:rPr>
                <w:rFonts w:ascii="Arial" w:hAnsi="Arial" w:cs="Arial"/>
                <w:sz w:val="20"/>
              </w:rPr>
            </w:pPr>
          </w:p>
        </w:tc>
      </w:tr>
      <w:tr w:rsidR="00110D5A" w:rsidRPr="00347AB2" w14:paraId="0ADE9309"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3D58987C" w14:textId="77777777" w:rsidR="00110D5A" w:rsidRPr="00B63631" w:rsidRDefault="00110D5A" w:rsidP="00110D5A">
            <w:pPr>
              <w:rPr>
                <w:rFonts w:ascii="Arial" w:hAnsi="Arial" w:cs="Arial"/>
                <w:b/>
                <w:sz w:val="20"/>
              </w:rPr>
            </w:pPr>
            <w:r>
              <w:rPr>
                <w:rFonts w:ascii="Arial" w:hAnsi="Arial" w:cs="Arial"/>
                <w:b/>
                <w:sz w:val="20"/>
              </w:rPr>
              <w:t>Part 4: Continuing Education and Professional Development</w:t>
            </w:r>
          </w:p>
        </w:tc>
      </w:tr>
      <w:tr w:rsidR="00110D5A" w:rsidRPr="00347AB2" w14:paraId="529DDB7B"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7BB6669"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B548F15"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601D04D"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EA0F23D" w14:textId="77777777" w:rsidR="00110D5A" w:rsidRDefault="00110D5A" w:rsidP="00110D5A">
            <w:pPr>
              <w:rPr>
                <w:rFonts w:ascii="Calibri" w:hAnsi="Calibri" w:cs="Arial"/>
                <w:sz w:val="22"/>
                <w:szCs w:val="22"/>
              </w:rPr>
            </w:pPr>
            <w:r>
              <w:rPr>
                <w:rFonts w:ascii="Calibri" w:hAnsi="Calibri" w:cs="Arial"/>
                <w:sz w:val="22"/>
                <w:szCs w:val="22"/>
              </w:rPr>
              <w:t>Employee Health Policy Agreements are signed by all employees annually and filed.</w:t>
            </w:r>
          </w:p>
        </w:tc>
        <w:tc>
          <w:tcPr>
            <w:tcW w:w="2970" w:type="dxa"/>
            <w:tcBorders>
              <w:top w:val="single" w:sz="4" w:space="0" w:color="auto"/>
              <w:left w:val="single" w:sz="4" w:space="0" w:color="auto"/>
              <w:bottom w:val="single" w:sz="4" w:space="0" w:color="auto"/>
              <w:right w:val="single" w:sz="4" w:space="0" w:color="auto"/>
            </w:tcBorders>
          </w:tcPr>
          <w:p w14:paraId="0F79E6F4" w14:textId="45E1D325" w:rsidR="00110D5A" w:rsidRPr="00A63DEA" w:rsidRDefault="00110D5A" w:rsidP="00110D5A">
            <w:pPr>
              <w:rPr>
                <w:rFonts w:ascii="Arial" w:hAnsi="Arial" w:cs="Arial"/>
                <w:b/>
                <w:bCs/>
                <w:sz w:val="20"/>
              </w:rPr>
            </w:pPr>
          </w:p>
        </w:tc>
      </w:tr>
      <w:tr w:rsidR="00110D5A" w:rsidRPr="00347AB2" w14:paraId="22ACC08F"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CF9EA68"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AA260C2"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266EF87"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72001450" w14:textId="6F623EAD" w:rsidR="00110D5A" w:rsidRDefault="00110D5A" w:rsidP="00110D5A">
            <w:pPr>
              <w:rPr>
                <w:rFonts w:ascii="Calibri" w:hAnsi="Calibri" w:cs="Arial"/>
                <w:sz w:val="22"/>
                <w:szCs w:val="22"/>
              </w:rPr>
            </w:pPr>
            <w:r>
              <w:rPr>
                <w:rFonts w:ascii="Calibri" w:hAnsi="Calibri" w:cs="Arial"/>
                <w:sz w:val="22"/>
                <w:szCs w:val="22"/>
              </w:rPr>
              <w:t>Food Safety Checklist for Employees is completed</w:t>
            </w:r>
            <w:r w:rsidR="008365AC">
              <w:rPr>
                <w:rFonts w:ascii="Calibri" w:hAnsi="Calibri" w:cs="Arial"/>
                <w:sz w:val="22"/>
                <w:szCs w:val="22"/>
              </w:rPr>
              <w:t xml:space="preserve"> annually</w:t>
            </w:r>
            <w:r>
              <w:rPr>
                <w:rFonts w:ascii="Calibri" w:hAnsi="Calibri" w:cs="Arial"/>
                <w:sz w:val="22"/>
                <w:szCs w:val="22"/>
              </w:rPr>
              <w:t xml:space="preserve"> for all </w:t>
            </w:r>
            <w:r w:rsidR="008365AC">
              <w:rPr>
                <w:rFonts w:ascii="Calibri" w:hAnsi="Calibri" w:cs="Arial"/>
                <w:sz w:val="22"/>
                <w:szCs w:val="22"/>
              </w:rPr>
              <w:t>employees</w:t>
            </w:r>
            <w:r>
              <w:rPr>
                <w:rFonts w:ascii="Calibri" w:hAnsi="Calibri" w:cs="Arial"/>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tcPr>
          <w:p w14:paraId="08182E16" w14:textId="036E00BF" w:rsidR="00110D5A" w:rsidRPr="00A63DEA" w:rsidRDefault="00110D5A" w:rsidP="00110D5A">
            <w:pPr>
              <w:rPr>
                <w:rFonts w:ascii="Arial" w:hAnsi="Arial" w:cs="Arial"/>
                <w:b/>
                <w:bCs/>
                <w:sz w:val="20"/>
              </w:rPr>
            </w:pPr>
          </w:p>
        </w:tc>
      </w:tr>
      <w:tr w:rsidR="00110D5A" w:rsidRPr="00347AB2" w14:paraId="717957F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863FB20"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EA5D7EA"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B58E4F5"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6C544047" w14:textId="59CE78AD" w:rsidR="00110D5A" w:rsidRDefault="00110D5A" w:rsidP="00110D5A">
            <w:pPr>
              <w:rPr>
                <w:rFonts w:ascii="Calibri" w:hAnsi="Calibri" w:cs="Arial"/>
                <w:sz w:val="22"/>
                <w:szCs w:val="22"/>
              </w:rPr>
            </w:pPr>
            <w:r>
              <w:rPr>
                <w:rFonts w:ascii="Calibri" w:hAnsi="Calibri" w:cs="Arial"/>
                <w:sz w:val="22"/>
                <w:szCs w:val="22"/>
              </w:rPr>
              <w:t>Continuing Education Reports for all food safety teaching sessions for all employees are completed as required and filed.</w:t>
            </w:r>
            <w:r w:rsidR="00795EB1">
              <w:rPr>
                <w:rFonts w:ascii="Calibri" w:hAnsi="Calibri" w:cs="Arial"/>
                <w:sz w:val="22"/>
                <w:szCs w:val="22"/>
              </w:rPr>
              <w:t xml:space="preserve"> </w:t>
            </w:r>
            <w:r w:rsidR="00795EB1" w:rsidRPr="00795EB1">
              <w:rPr>
                <w:rFonts w:ascii="Calibri" w:hAnsi="Calibri" w:cs="Arial"/>
                <w:i/>
                <w:iCs/>
                <w:sz w:val="22"/>
                <w:szCs w:val="22"/>
              </w:rPr>
              <w:t>This information may be filed with</w:t>
            </w:r>
            <w:r w:rsidR="009F5E32">
              <w:rPr>
                <w:rFonts w:ascii="Calibri" w:hAnsi="Calibri" w:cs="Arial"/>
                <w:i/>
                <w:iCs/>
                <w:sz w:val="22"/>
                <w:szCs w:val="22"/>
              </w:rPr>
              <w:t xml:space="preserve"> USDA</w:t>
            </w:r>
            <w:r w:rsidR="00795EB1" w:rsidRPr="00795EB1">
              <w:rPr>
                <w:rFonts w:ascii="Calibri" w:hAnsi="Calibri" w:cs="Arial"/>
                <w:i/>
                <w:iCs/>
                <w:sz w:val="22"/>
                <w:szCs w:val="22"/>
              </w:rPr>
              <w:t xml:space="preserve"> Professional </w:t>
            </w:r>
            <w:proofErr w:type="gramStart"/>
            <w:r w:rsidR="00795EB1" w:rsidRPr="00795EB1">
              <w:rPr>
                <w:rFonts w:ascii="Calibri" w:hAnsi="Calibri" w:cs="Arial"/>
                <w:i/>
                <w:iCs/>
                <w:sz w:val="22"/>
                <w:szCs w:val="22"/>
              </w:rPr>
              <w:t>Standards documentation, but</w:t>
            </w:r>
            <w:proofErr w:type="gramEnd"/>
            <w:r w:rsidR="00795EB1" w:rsidRPr="00795EB1">
              <w:rPr>
                <w:rFonts w:ascii="Calibri" w:hAnsi="Calibri" w:cs="Arial"/>
                <w:i/>
                <w:iCs/>
                <w:sz w:val="22"/>
                <w:szCs w:val="22"/>
              </w:rPr>
              <w:t xml:space="preserve"> must be available upon request from NCDPI or local health department.</w:t>
            </w:r>
          </w:p>
        </w:tc>
        <w:tc>
          <w:tcPr>
            <w:tcW w:w="2970" w:type="dxa"/>
            <w:tcBorders>
              <w:top w:val="single" w:sz="4" w:space="0" w:color="auto"/>
              <w:left w:val="single" w:sz="4" w:space="0" w:color="auto"/>
              <w:bottom w:val="single" w:sz="4" w:space="0" w:color="auto"/>
              <w:right w:val="single" w:sz="4" w:space="0" w:color="auto"/>
            </w:tcBorders>
          </w:tcPr>
          <w:p w14:paraId="7732C340" w14:textId="2E1F4BBF" w:rsidR="00110D5A" w:rsidRPr="00A63DEA" w:rsidRDefault="00110D5A" w:rsidP="00110D5A">
            <w:pPr>
              <w:rPr>
                <w:rFonts w:ascii="Arial" w:hAnsi="Arial" w:cs="Arial"/>
                <w:b/>
                <w:bCs/>
                <w:sz w:val="20"/>
              </w:rPr>
            </w:pPr>
          </w:p>
        </w:tc>
      </w:tr>
      <w:tr w:rsidR="00110D5A" w:rsidRPr="00347AB2" w14:paraId="4F69DD6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730D0AF" w14:textId="3E54DD60" w:rsidR="00110D5A" w:rsidRPr="00A63DEA" w:rsidRDefault="00110D5A" w:rsidP="00110D5A">
            <w:pPr>
              <w:rPr>
                <w:rFonts w:ascii="Arial" w:hAnsi="Arial" w:cs="Arial"/>
                <w:b/>
                <w:bCs/>
                <w:sz w:val="20"/>
              </w:rPr>
            </w:pPr>
          </w:p>
        </w:tc>
        <w:tc>
          <w:tcPr>
            <w:tcW w:w="537" w:type="dxa"/>
            <w:tcBorders>
              <w:top w:val="single" w:sz="4" w:space="0" w:color="auto"/>
              <w:left w:val="single" w:sz="4" w:space="0" w:color="auto"/>
              <w:bottom w:val="single" w:sz="4" w:space="0" w:color="auto"/>
              <w:right w:val="single" w:sz="4" w:space="0" w:color="auto"/>
            </w:tcBorders>
          </w:tcPr>
          <w:p w14:paraId="06C2B2B4"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64E50CB"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57E7ECC" w14:textId="6703FD2E" w:rsidR="00110D5A" w:rsidRDefault="00110D5A" w:rsidP="00110D5A">
            <w:pPr>
              <w:rPr>
                <w:rFonts w:ascii="Calibri" w:hAnsi="Calibri" w:cs="Arial"/>
                <w:sz w:val="22"/>
                <w:szCs w:val="22"/>
              </w:rPr>
            </w:pPr>
            <w:r>
              <w:rPr>
                <w:rFonts w:ascii="Calibri" w:hAnsi="Calibri" w:cs="Arial"/>
                <w:sz w:val="22"/>
                <w:szCs w:val="22"/>
              </w:rPr>
              <w:t xml:space="preserve">Manager/Person in Charge (PIC) </w:t>
            </w:r>
            <w:r w:rsidR="005F6361">
              <w:rPr>
                <w:rFonts w:ascii="Calibri" w:hAnsi="Calibri" w:cs="Arial"/>
                <w:sz w:val="22"/>
                <w:szCs w:val="22"/>
              </w:rPr>
              <w:t>holds a current</w:t>
            </w:r>
            <w:r>
              <w:rPr>
                <w:rFonts w:ascii="Calibri" w:hAnsi="Calibri" w:cs="Arial"/>
                <w:sz w:val="22"/>
                <w:szCs w:val="22"/>
              </w:rPr>
              <w:t xml:space="preserve"> Certified Food Protection Manager (CFPM) </w:t>
            </w:r>
            <w:r w:rsidR="005F6361">
              <w:rPr>
                <w:rFonts w:ascii="Calibri" w:hAnsi="Calibri" w:cs="Arial"/>
                <w:sz w:val="22"/>
                <w:szCs w:val="22"/>
              </w:rPr>
              <w:t xml:space="preserve">certification. This certification is earned </w:t>
            </w:r>
            <w:r>
              <w:rPr>
                <w:rFonts w:ascii="Calibri" w:hAnsi="Calibri" w:cs="Arial"/>
                <w:sz w:val="22"/>
                <w:szCs w:val="22"/>
              </w:rPr>
              <w:t>by passing an American National Standards Institute (ANSI)</w:t>
            </w:r>
            <w:r w:rsidR="009F5E32">
              <w:rPr>
                <w:rFonts w:ascii="Calibri" w:hAnsi="Calibri" w:cs="Arial"/>
                <w:sz w:val="22"/>
                <w:szCs w:val="22"/>
              </w:rPr>
              <w:t>-</w:t>
            </w:r>
            <w:r>
              <w:rPr>
                <w:rFonts w:ascii="Calibri" w:hAnsi="Calibri" w:cs="Arial"/>
                <w:sz w:val="22"/>
                <w:szCs w:val="22"/>
              </w:rPr>
              <w:t>approved exam.</w:t>
            </w:r>
            <w:r w:rsidR="006E5C4A" w:rsidRPr="00CF3237">
              <w:rPr>
                <w:rFonts w:ascii="Calibri" w:hAnsi="Calibri" w:cs="Arial"/>
                <w:i/>
                <w:iCs/>
                <w:sz w:val="22"/>
                <w:szCs w:val="22"/>
                <w:highlight w:val="yellow"/>
              </w:rPr>
              <w:t xml:space="preserve"> </w:t>
            </w:r>
            <w:r w:rsidR="00A16D27" w:rsidRPr="00A16D27">
              <w:rPr>
                <w:rFonts w:ascii="Calibri" w:hAnsi="Calibri" w:cs="Arial"/>
                <w:sz w:val="22"/>
                <w:szCs w:val="22"/>
                <w:highlight w:val="yellow"/>
              </w:rPr>
              <w:t>SN Administrator and at least one person from the caterer/production kitchen.</w:t>
            </w:r>
            <w:r w:rsidR="00A16D27">
              <w:rPr>
                <w:rFonts w:ascii="Calibri" w:hAnsi="Calibri" w:cs="Arial"/>
                <w:i/>
                <w:iCs/>
                <w:sz w:val="22"/>
                <w:szCs w:val="22"/>
                <w:highlight w:val="yellow"/>
              </w:rPr>
              <w:t xml:space="preserve"> </w:t>
            </w:r>
            <w:r w:rsidR="006E5C4A" w:rsidRPr="00CF3237">
              <w:rPr>
                <w:rFonts w:ascii="Calibri" w:hAnsi="Calibri" w:cs="Arial"/>
                <w:i/>
                <w:iCs/>
                <w:sz w:val="22"/>
                <w:szCs w:val="22"/>
                <w:highlight w:val="yellow"/>
              </w:rPr>
              <w:t xml:space="preserve">Copies of certifications are filed in </w:t>
            </w:r>
            <w:r w:rsidR="006E5C4A">
              <w:rPr>
                <w:rFonts w:ascii="Calibri" w:hAnsi="Calibri" w:cs="Arial"/>
                <w:i/>
                <w:iCs/>
                <w:sz w:val="22"/>
                <w:szCs w:val="22"/>
                <w:highlight w:val="yellow"/>
              </w:rPr>
              <w:t>P</w:t>
            </w:r>
            <w:r w:rsidR="006E5C4A" w:rsidRPr="00CF3237">
              <w:rPr>
                <w:rFonts w:ascii="Calibri" w:hAnsi="Calibri" w:cs="Arial"/>
                <w:i/>
                <w:iCs/>
                <w:sz w:val="22"/>
                <w:szCs w:val="22"/>
                <w:highlight w:val="yellow"/>
              </w:rPr>
              <w:t>art 2a.</w:t>
            </w:r>
          </w:p>
        </w:tc>
        <w:tc>
          <w:tcPr>
            <w:tcW w:w="2970" w:type="dxa"/>
            <w:tcBorders>
              <w:top w:val="single" w:sz="4" w:space="0" w:color="auto"/>
              <w:left w:val="single" w:sz="4" w:space="0" w:color="auto"/>
              <w:bottom w:val="single" w:sz="4" w:space="0" w:color="auto"/>
              <w:right w:val="single" w:sz="4" w:space="0" w:color="auto"/>
            </w:tcBorders>
          </w:tcPr>
          <w:p w14:paraId="50D3261C" w14:textId="0A88D4B5" w:rsidR="00110D5A" w:rsidRPr="00A63DEA" w:rsidRDefault="00110D5A" w:rsidP="00110D5A">
            <w:pPr>
              <w:rPr>
                <w:rFonts w:ascii="Arial" w:hAnsi="Arial" w:cs="Arial"/>
                <w:b/>
                <w:bCs/>
                <w:sz w:val="20"/>
              </w:rPr>
            </w:pPr>
          </w:p>
        </w:tc>
      </w:tr>
      <w:tr w:rsidR="00110D5A" w:rsidRPr="00347AB2" w14:paraId="26C9D34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B5ED0F2"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F828D4E"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E73EEC8"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09C5BD4" w14:textId="5EA10F33" w:rsidR="00110D5A" w:rsidRDefault="00867E50" w:rsidP="00110D5A">
            <w:pPr>
              <w:rPr>
                <w:rFonts w:ascii="Calibri" w:hAnsi="Calibri" w:cs="Arial"/>
                <w:sz w:val="22"/>
                <w:szCs w:val="22"/>
              </w:rPr>
            </w:pPr>
            <w:r>
              <w:rPr>
                <w:rFonts w:ascii="Calibri" w:hAnsi="Calibri" w:cs="Arial"/>
                <w:sz w:val="22"/>
                <w:szCs w:val="22"/>
              </w:rPr>
              <w:t xml:space="preserve">School Nutrition (SN) Employees are educated in </w:t>
            </w:r>
            <w:r w:rsidR="00110D5A">
              <w:rPr>
                <w:rFonts w:ascii="Calibri" w:hAnsi="Calibri" w:cs="Arial"/>
                <w:sz w:val="22"/>
                <w:szCs w:val="22"/>
              </w:rPr>
              <w:t>food safety as required (4 hours every 3-5 years), or a plan for 4-hour food safety continuing education for SN employees is in place. (Refer to Prerequisite Programs for employee continuing education requirements.)</w:t>
            </w:r>
          </w:p>
        </w:tc>
        <w:tc>
          <w:tcPr>
            <w:tcW w:w="2970" w:type="dxa"/>
            <w:tcBorders>
              <w:top w:val="single" w:sz="4" w:space="0" w:color="auto"/>
              <w:left w:val="single" w:sz="4" w:space="0" w:color="auto"/>
              <w:bottom w:val="single" w:sz="4" w:space="0" w:color="auto"/>
              <w:right w:val="single" w:sz="4" w:space="0" w:color="auto"/>
            </w:tcBorders>
          </w:tcPr>
          <w:p w14:paraId="497BA084" w14:textId="77777777" w:rsidR="00110D5A" w:rsidRPr="00347AB2" w:rsidRDefault="00110D5A" w:rsidP="00110D5A">
            <w:pPr>
              <w:rPr>
                <w:rFonts w:ascii="Arial" w:hAnsi="Arial" w:cs="Arial"/>
                <w:sz w:val="20"/>
              </w:rPr>
            </w:pPr>
          </w:p>
        </w:tc>
      </w:tr>
      <w:tr w:rsidR="00867E50" w:rsidRPr="00347AB2" w14:paraId="7B586D6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7B75931" w14:textId="77777777" w:rsidR="00867E50" w:rsidRPr="00347AB2" w:rsidRDefault="00867E50"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FE55A5B" w14:textId="77777777" w:rsidR="00867E50" w:rsidRPr="00347AB2" w:rsidRDefault="00867E50"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CC83FAE" w14:textId="77777777" w:rsidR="00867E50" w:rsidRPr="00347AB2" w:rsidRDefault="00867E50"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93FE255" w14:textId="37918797" w:rsidR="00867E50" w:rsidRDefault="00867E50" w:rsidP="00110D5A">
            <w:pPr>
              <w:rPr>
                <w:rFonts w:ascii="Calibri" w:hAnsi="Calibri" w:cs="Arial"/>
                <w:sz w:val="22"/>
                <w:szCs w:val="22"/>
              </w:rPr>
            </w:pPr>
            <w:r>
              <w:rPr>
                <w:rFonts w:ascii="Calibri" w:hAnsi="Calibri" w:cs="Arial"/>
                <w:sz w:val="22"/>
                <w:szCs w:val="22"/>
              </w:rPr>
              <w:t xml:space="preserve">School Nutrition (SN) Employees </w:t>
            </w:r>
            <w:r w:rsidR="00E06E30">
              <w:rPr>
                <w:rFonts w:ascii="Calibri" w:hAnsi="Calibri" w:cs="Arial"/>
                <w:sz w:val="22"/>
                <w:szCs w:val="22"/>
              </w:rPr>
              <w:t xml:space="preserve">that handle food and/or who serve as line serves or cashiers </w:t>
            </w:r>
            <w:r>
              <w:rPr>
                <w:rFonts w:ascii="Calibri" w:hAnsi="Calibri" w:cs="Arial"/>
                <w:sz w:val="22"/>
                <w:szCs w:val="22"/>
              </w:rPr>
              <w:t>are educated in allergen awareness.</w:t>
            </w:r>
          </w:p>
        </w:tc>
        <w:tc>
          <w:tcPr>
            <w:tcW w:w="2970" w:type="dxa"/>
            <w:tcBorders>
              <w:top w:val="single" w:sz="4" w:space="0" w:color="auto"/>
              <w:left w:val="single" w:sz="4" w:space="0" w:color="auto"/>
              <w:bottom w:val="single" w:sz="4" w:space="0" w:color="auto"/>
              <w:right w:val="single" w:sz="4" w:space="0" w:color="auto"/>
            </w:tcBorders>
          </w:tcPr>
          <w:p w14:paraId="62DAB4D6" w14:textId="77777777" w:rsidR="00867E50" w:rsidRPr="00347AB2" w:rsidRDefault="00867E50" w:rsidP="00110D5A">
            <w:pPr>
              <w:rPr>
                <w:rFonts w:ascii="Arial" w:hAnsi="Arial" w:cs="Arial"/>
                <w:sz w:val="20"/>
              </w:rPr>
            </w:pPr>
          </w:p>
        </w:tc>
      </w:tr>
      <w:tr w:rsidR="00E52DB0" w:rsidRPr="00347AB2" w14:paraId="6119571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6B47568" w14:textId="77777777" w:rsidR="00E52DB0" w:rsidRPr="00347AB2" w:rsidRDefault="00E52DB0"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408D186" w14:textId="77777777" w:rsidR="00E52DB0" w:rsidRPr="00347AB2" w:rsidRDefault="00E52DB0"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15AEB1A" w14:textId="77777777" w:rsidR="00E52DB0" w:rsidRPr="00347AB2" w:rsidRDefault="00E52DB0"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7FA3417" w14:textId="58BF2ED2" w:rsidR="00E52DB0" w:rsidRDefault="00E52DB0" w:rsidP="00110D5A">
            <w:pPr>
              <w:rPr>
                <w:rFonts w:ascii="Calibri" w:hAnsi="Calibri" w:cs="Arial"/>
                <w:sz w:val="22"/>
                <w:szCs w:val="22"/>
              </w:rPr>
            </w:pPr>
            <w:r>
              <w:rPr>
                <w:rFonts w:ascii="Calibri" w:hAnsi="Calibri" w:cs="Arial"/>
                <w:sz w:val="22"/>
                <w:szCs w:val="22"/>
              </w:rPr>
              <w:t xml:space="preserve">School Nutrition (SN) Employees are educated in </w:t>
            </w:r>
            <w:r w:rsidR="00333583">
              <w:rPr>
                <w:rFonts w:ascii="Calibri" w:hAnsi="Calibri" w:cs="Arial"/>
                <w:sz w:val="22"/>
                <w:szCs w:val="22"/>
              </w:rPr>
              <w:t>h</w:t>
            </w:r>
            <w:r>
              <w:rPr>
                <w:rFonts w:ascii="Calibri" w:hAnsi="Calibri" w:cs="Arial"/>
                <w:sz w:val="22"/>
                <w:szCs w:val="22"/>
              </w:rPr>
              <w:t xml:space="preserve">azard </w:t>
            </w:r>
            <w:r w:rsidR="00333583">
              <w:rPr>
                <w:rFonts w:ascii="Calibri" w:hAnsi="Calibri" w:cs="Arial"/>
                <w:sz w:val="22"/>
                <w:szCs w:val="22"/>
              </w:rPr>
              <w:t>c</w:t>
            </w:r>
            <w:r>
              <w:rPr>
                <w:rFonts w:ascii="Calibri" w:hAnsi="Calibri" w:cs="Arial"/>
                <w:sz w:val="22"/>
                <w:szCs w:val="22"/>
              </w:rPr>
              <w:t>ommunications (as indicated in part 2a).</w:t>
            </w:r>
          </w:p>
        </w:tc>
        <w:tc>
          <w:tcPr>
            <w:tcW w:w="2970" w:type="dxa"/>
            <w:tcBorders>
              <w:top w:val="single" w:sz="4" w:space="0" w:color="auto"/>
              <w:left w:val="single" w:sz="4" w:space="0" w:color="auto"/>
              <w:bottom w:val="single" w:sz="4" w:space="0" w:color="auto"/>
              <w:right w:val="single" w:sz="4" w:space="0" w:color="auto"/>
            </w:tcBorders>
          </w:tcPr>
          <w:p w14:paraId="64AD22B5" w14:textId="77777777" w:rsidR="00E52DB0" w:rsidRPr="00347AB2" w:rsidRDefault="00E52DB0" w:rsidP="00110D5A">
            <w:pPr>
              <w:rPr>
                <w:rFonts w:ascii="Arial" w:hAnsi="Arial" w:cs="Arial"/>
                <w:sz w:val="20"/>
              </w:rPr>
            </w:pPr>
          </w:p>
        </w:tc>
      </w:tr>
      <w:tr w:rsidR="00333583" w:rsidRPr="00347AB2" w14:paraId="1596C85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24AAF4C" w14:textId="77777777" w:rsidR="00333583" w:rsidRPr="00347AB2" w:rsidRDefault="00333583"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633B600" w14:textId="77777777" w:rsidR="00333583" w:rsidRPr="00347AB2" w:rsidRDefault="00333583"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8D9EB1A" w14:textId="77777777" w:rsidR="00333583" w:rsidRPr="00347AB2" w:rsidRDefault="00333583"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B1D1AC3" w14:textId="4B0D9FDF" w:rsidR="00333583" w:rsidRDefault="00333583" w:rsidP="00110D5A">
            <w:pPr>
              <w:rPr>
                <w:rFonts w:ascii="Calibri" w:hAnsi="Calibri" w:cs="Arial"/>
                <w:sz w:val="22"/>
                <w:szCs w:val="22"/>
              </w:rPr>
            </w:pPr>
            <w:r>
              <w:rPr>
                <w:rFonts w:ascii="Calibri" w:hAnsi="Calibri" w:cs="Arial"/>
                <w:sz w:val="22"/>
                <w:szCs w:val="22"/>
              </w:rPr>
              <w:t>School Nutrition (SN) Employees are educated in pesticide/pest management, as applicable.</w:t>
            </w:r>
          </w:p>
        </w:tc>
        <w:tc>
          <w:tcPr>
            <w:tcW w:w="2970" w:type="dxa"/>
            <w:tcBorders>
              <w:top w:val="single" w:sz="4" w:space="0" w:color="auto"/>
              <w:left w:val="single" w:sz="4" w:space="0" w:color="auto"/>
              <w:bottom w:val="single" w:sz="4" w:space="0" w:color="auto"/>
              <w:right w:val="single" w:sz="4" w:space="0" w:color="auto"/>
            </w:tcBorders>
          </w:tcPr>
          <w:p w14:paraId="36988E45" w14:textId="77777777" w:rsidR="00333583" w:rsidRPr="00347AB2" w:rsidRDefault="00333583" w:rsidP="00110D5A">
            <w:pPr>
              <w:rPr>
                <w:rFonts w:ascii="Arial" w:hAnsi="Arial" w:cs="Arial"/>
                <w:sz w:val="20"/>
              </w:rPr>
            </w:pPr>
          </w:p>
        </w:tc>
      </w:tr>
      <w:tr w:rsidR="00E02ECC" w:rsidRPr="00347AB2" w14:paraId="69FB56F6" w14:textId="77777777" w:rsidTr="00E02ECC">
        <w:trPr>
          <w:trHeight w:val="432"/>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232209" w14:textId="12B9D5D7" w:rsidR="00E02ECC" w:rsidRPr="00347AB2" w:rsidRDefault="00E02ECC" w:rsidP="00E02ECC">
            <w:pPr>
              <w:rPr>
                <w:rFonts w:ascii="Arial" w:hAnsi="Arial" w:cs="Arial"/>
                <w:sz w:val="20"/>
              </w:rPr>
            </w:pPr>
            <w:r w:rsidRPr="003A6A60">
              <w:rPr>
                <w:rFonts w:ascii="Arial" w:hAnsi="Arial" w:cs="Arial"/>
                <w:b/>
                <w:bCs/>
                <w:color w:val="FFFFFF" w:themeColor="background1"/>
              </w:rPr>
              <w:t>Yes</w:t>
            </w:r>
          </w:p>
        </w:tc>
        <w:tc>
          <w:tcPr>
            <w:tcW w:w="53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4DD5BE1" w14:textId="7E4D5CC3" w:rsidR="00E02ECC" w:rsidRPr="00347AB2" w:rsidRDefault="00E02ECC" w:rsidP="00E02ECC">
            <w:pPr>
              <w:rPr>
                <w:rFonts w:ascii="Arial" w:hAnsi="Arial" w:cs="Arial"/>
                <w:sz w:val="20"/>
              </w:rPr>
            </w:pPr>
            <w:r w:rsidRPr="003A6A60">
              <w:rPr>
                <w:rFonts w:ascii="Arial" w:hAnsi="Arial" w:cs="Arial"/>
                <w:b/>
                <w:bCs/>
                <w:color w:val="FFFFFF" w:themeColor="background1"/>
              </w:rPr>
              <w:t>No</w:t>
            </w:r>
          </w:p>
        </w:tc>
        <w:tc>
          <w:tcPr>
            <w:tcW w:w="63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B1AB1CF" w14:textId="78ECA5DD" w:rsidR="00E02ECC" w:rsidRPr="00347AB2" w:rsidRDefault="00E02ECC" w:rsidP="00E02ECC">
            <w:pPr>
              <w:rPr>
                <w:rFonts w:ascii="Arial" w:hAnsi="Arial" w:cs="Arial"/>
                <w:sz w:val="20"/>
              </w:rPr>
            </w:pPr>
            <w:r w:rsidRPr="003A6A60">
              <w:rPr>
                <w:rFonts w:ascii="Arial" w:hAnsi="Arial" w:cs="Arial"/>
                <w:b/>
                <w:bCs/>
                <w:color w:val="FFFFFF" w:themeColor="background1"/>
              </w:rPr>
              <w:t>N/A</w:t>
            </w:r>
          </w:p>
        </w:tc>
        <w:tc>
          <w:tcPr>
            <w:tcW w:w="612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A2441C4" w14:textId="29A40766" w:rsidR="00E02ECC" w:rsidRDefault="00E02ECC" w:rsidP="00E02ECC">
            <w:pPr>
              <w:rPr>
                <w:rFonts w:ascii="Calibri" w:hAnsi="Calibri" w:cs="Arial"/>
                <w:sz w:val="22"/>
                <w:szCs w:val="22"/>
              </w:rPr>
            </w:pPr>
            <w:r w:rsidRPr="003A6A60">
              <w:rPr>
                <w:rFonts w:ascii="Arial" w:hAnsi="Arial" w:cs="Arial"/>
                <w:b/>
                <w:bCs/>
                <w:color w:val="FFFFFF" w:themeColor="background1"/>
              </w:rPr>
              <w:t>Item</w:t>
            </w:r>
          </w:p>
        </w:tc>
        <w:tc>
          <w:tcPr>
            <w:tcW w:w="29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BFBE7E0" w14:textId="14BC8E21" w:rsidR="00E02ECC" w:rsidRPr="00347AB2" w:rsidRDefault="00E02ECC" w:rsidP="00E02ECC">
            <w:pPr>
              <w:rPr>
                <w:rFonts w:ascii="Arial" w:hAnsi="Arial" w:cs="Arial"/>
                <w:sz w:val="20"/>
              </w:rPr>
            </w:pPr>
            <w:r w:rsidRPr="003A6A60">
              <w:rPr>
                <w:rFonts w:ascii="Arial" w:hAnsi="Arial" w:cs="Arial"/>
                <w:b/>
                <w:bCs/>
                <w:color w:val="FFFFFF" w:themeColor="background1"/>
              </w:rPr>
              <w:t>Comments/Corrective Action Needed</w:t>
            </w:r>
          </w:p>
        </w:tc>
      </w:tr>
      <w:tr w:rsidR="00110D5A" w:rsidRPr="00347AB2" w14:paraId="29DBF4C9"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27BA1C49" w14:textId="77777777" w:rsidR="00110D5A" w:rsidRPr="00B63631" w:rsidRDefault="00110D5A" w:rsidP="00110D5A">
            <w:pPr>
              <w:rPr>
                <w:rFonts w:ascii="Arial" w:hAnsi="Arial" w:cs="Arial"/>
                <w:b/>
                <w:sz w:val="20"/>
              </w:rPr>
            </w:pPr>
            <w:r w:rsidRPr="00B63631">
              <w:rPr>
                <w:rFonts w:ascii="Arial" w:hAnsi="Arial" w:cs="Arial"/>
                <w:b/>
                <w:sz w:val="20"/>
              </w:rPr>
              <w:t>Part 5: Menus and Recipes</w:t>
            </w:r>
          </w:p>
        </w:tc>
      </w:tr>
      <w:tr w:rsidR="00110D5A" w:rsidRPr="00347AB2" w14:paraId="2F9113F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64A9BCE"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7483768"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8825724"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B55C90F" w14:textId="2012AD26" w:rsidR="00110D5A" w:rsidRDefault="00110D5A" w:rsidP="00110D5A">
            <w:pPr>
              <w:rPr>
                <w:rFonts w:ascii="Calibri" w:hAnsi="Calibri" w:cs="Arial"/>
                <w:sz w:val="22"/>
                <w:szCs w:val="22"/>
              </w:rPr>
            </w:pPr>
            <w:r>
              <w:rPr>
                <w:rFonts w:ascii="Calibri" w:hAnsi="Calibri" w:cs="Arial"/>
                <w:sz w:val="22"/>
                <w:szCs w:val="22"/>
              </w:rPr>
              <w:t>Menu Summary is properly completed and filed if HACCP processes are not clearly indicated on all standardized recipes and procedures.</w:t>
            </w:r>
            <w:r w:rsidR="00E40BE2">
              <w:rPr>
                <w:rFonts w:ascii="Calibri" w:hAnsi="Calibri" w:cs="Arial"/>
                <w:sz w:val="22"/>
                <w:szCs w:val="22"/>
              </w:rPr>
              <w:t xml:space="preserve"> </w:t>
            </w:r>
            <w:r w:rsidR="00616C01" w:rsidRPr="00616C01">
              <w:rPr>
                <w:rFonts w:ascii="Calibri" w:hAnsi="Calibri" w:cs="Arial"/>
                <w:i/>
                <w:iCs/>
                <w:sz w:val="22"/>
                <w:szCs w:val="22"/>
              </w:rPr>
              <w:t>Completing the Menu Summary is optional if documentation is kept electronically and can be provided upon request.</w:t>
            </w:r>
          </w:p>
        </w:tc>
        <w:tc>
          <w:tcPr>
            <w:tcW w:w="2970" w:type="dxa"/>
            <w:tcBorders>
              <w:top w:val="single" w:sz="4" w:space="0" w:color="auto"/>
              <w:left w:val="single" w:sz="4" w:space="0" w:color="auto"/>
              <w:bottom w:val="single" w:sz="4" w:space="0" w:color="auto"/>
              <w:right w:val="single" w:sz="4" w:space="0" w:color="auto"/>
            </w:tcBorders>
          </w:tcPr>
          <w:p w14:paraId="050F1B25" w14:textId="58BD7980" w:rsidR="00110D5A" w:rsidRPr="00347AB2" w:rsidRDefault="00110D5A" w:rsidP="00110D5A">
            <w:pPr>
              <w:rPr>
                <w:rFonts w:ascii="Arial" w:hAnsi="Arial" w:cs="Arial"/>
                <w:sz w:val="20"/>
              </w:rPr>
            </w:pPr>
          </w:p>
        </w:tc>
      </w:tr>
      <w:tr w:rsidR="00110D5A" w:rsidRPr="00347AB2" w14:paraId="238CC11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BB89791"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39B7A88"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EB879C4"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6241D2F" w14:textId="2ACB7A97" w:rsidR="00110D5A" w:rsidRDefault="00110D5A" w:rsidP="00110D5A">
            <w:pPr>
              <w:rPr>
                <w:rFonts w:ascii="Calibri" w:hAnsi="Calibri" w:cs="Arial"/>
                <w:sz w:val="22"/>
                <w:szCs w:val="22"/>
              </w:rPr>
            </w:pPr>
            <w:r>
              <w:rPr>
                <w:rFonts w:ascii="Calibri" w:hAnsi="Calibri" w:cs="Arial"/>
                <w:sz w:val="22"/>
                <w:szCs w:val="22"/>
              </w:rPr>
              <w:t>Menus and standardized quantity recipes/procedures for all menu items are available and used.</w:t>
            </w:r>
            <w:r w:rsidR="00616C01">
              <w:rPr>
                <w:rFonts w:ascii="Calibri" w:hAnsi="Calibri" w:cs="Arial"/>
                <w:sz w:val="22"/>
                <w:szCs w:val="22"/>
              </w:rPr>
              <w:t xml:space="preserve"> </w:t>
            </w:r>
            <w:r w:rsidR="00616C01" w:rsidRPr="00616C01">
              <w:rPr>
                <w:rFonts w:ascii="Calibri" w:hAnsi="Calibri" w:cs="Arial"/>
                <w:i/>
                <w:iCs/>
                <w:sz w:val="22"/>
                <w:szCs w:val="22"/>
              </w:rPr>
              <w:t>Filing standardized recipes/procedures for menu items in the HACCP book is optional</w:t>
            </w:r>
            <w:r w:rsidR="00616C01">
              <w:rPr>
                <w:rFonts w:ascii="Calibri" w:hAnsi="Calibri" w:cs="Arial"/>
                <w:sz w:val="22"/>
                <w:szCs w:val="22"/>
              </w:rPr>
              <w:t xml:space="preserve"> </w:t>
            </w:r>
            <w:r w:rsidR="00616C01" w:rsidRPr="00616C01">
              <w:rPr>
                <w:rFonts w:ascii="Calibri" w:hAnsi="Calibri" w:cs="Arial"/>
                <w:i/>
                <w:iCs/>
                <w:sz w:val="22"/>
                <w:szCs w:val="22"/>
              </w:rPr>
              <w:t>if documentation is kept electronically and can be provided upon request.</w:t>
            </w:r>
          </w:p>
        </w:tc>
        <w:tc>
          <w:tcPr>
            <w:tcW w:w="2970" w:type="dxa"/>
            <w:tcBorders>
              <w:top w:val="single" w:sz="4" w:space="0" w:color="auto"/>
              <w:left w:val="single" w:sz="4" w:space="0" w:color="auto"/>
              <w:bottom w:val="single" w:sz="4" w:space="0" w:color="auto"/>
              <w:right w:val="single" w:sz="4" w:space="0" w:color="auto"/>
            </w:tcBorders>
          </w:tcPr>
          <w:p w14:paraId="52806AC4" w14:textId="77EB043B" w:rsidR="00110D5A" w:rsidRPr="00A63DEA" w:rsidRDefault="00110D5A" w:rsidP="00110D5A">
            <w:pPr>
              <w:rPr>
                <w:rFonts w:ascii="Arial" w:hAnsi="Arial" w:cs="Arial"/>
                <w:b/>
                <w:bCs/>
                <w:sz w:val="20"/>
              </w:rPr>
            </w:pPr>
          </w:p>
        </w:tc>
      </w:tr>
      <w:tr w:rsidR="00110D5A" w:rsidRPr="00347AB2" w14:paraId="5ED208D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9D93C31"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DE708A7"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343DB3D"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D3E9491" w14:textId="77777777" w:rsidR="00110D5A" w:rsidRDefault="00110D5A" w:rsidP="00110D5A">
            <w:pPr>
              <w:rPr>
                <w:rFonts w:ascii="Calibri" w:hAnsi="Calibri" w:cs="Arial"/>
                <w:sz w:val="22"/>
                <w:szCs w:val="22"/>
              </w:rPr>
            </w:pPr>
            <w:r>
              <w:rPr>
                <w:rFonts w:ascii="Calibri" w:hAnsi="Calibri" w:cs="Arial"/>
                <w:sz w:val="22"/>
                <w:szCs w:val="22"/>
              </w:rPr>
              <w:t>Preparation and/or cooking temperatures and CCPs are noted on recipes/procedures for Time-Temperature Controlled for Safety (TCS) foods.</w:t>
            </w:r>
          </w:p>
        </w:tc>
        <w:tc>
          <w:tcPr>
            <w:tcW w:w="2970" w:type="dxa"/>
            <w:tcBorders>
              <w:top w:val="single" w:sz="4" w:space="0" w:color="auto"/>
              <w:left w:val="single" w:sz="4" w:space="0" w:color="auto"/>
              <w:bottom w:val="single" w:sz="4" w:space="0" w:color="auto"/>
              <w:right w:val="single" w:sz="4" w:space="0" w:color="auto"/>
            </w:tcBorders>
          </w:tcPr>
          <w:p w14:paraId="74D65D9B" w14:textId="0E0E3862" w:rsidR="00110D5A" w:rsidRPr="00A63DEA" w:rsidRDefault="00110D5A" w:rsidP="00110D5A">
            <w:pPr>
              <w:rPr>
                <w:rFonts w:ascii="Arial" w:hAnsi="Arial" w:cs="Arial"/>
                <w:b/>
                <w:bCs/>
                <w:sz w:val="20"/>
              </w:rPr>
            </w:pPr>
          </w:p>
        </w:tc>
      </w:tr>
      <w:tr w:rsidR="00110D5A" w:rsidRPr="00347AB2" w14:paraId="376AD94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4425A00"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0839761"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35334F0" w14:textId="0BC2A8AB" w:rsidR="00110D5A" w:rsidRPr="002B64D0" w:rsidRDefault="00110D5A"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A22A6B7" w14:textId="77777777" w:rsidR="00110D5A" w:rsidRDefault="00110D5A" w:rsidP="00110D5A">
            <w:pPr>
              <w:rPr>
                <w:rFonts w:ascii="Calibri" w:hAnsi="Calibri" w:cs="Arial"/>
                <w:sz w:val="22"/>
                <w:szCs w:val="22"/>
              </w:rPr>
            </w:pPr>
            <w:r>
              <w:rPr>
                <w:rFonts w:ascii="Calibri" w:hAnsi="Calibri" w:cs="Arial"/>
                <w:sz w:val="22"/>
                <w:szCs w:val="22"/>
              </w:rPr>
              <w:t>List of foods held using Time as a Public Health Control (TPHC) procedures is completed and filed.</w:t>
            </w:r>
          </w:p>
        </w:tc>
        <w:tc>
          <w:tcPr>
            <w:tcW w:w="2970" w:type="dxa"/>
            <w:tcBorders>
              <w:top w:val="single" w:sz="4" w:space="0" w:color="auto"/>
              <w:left w:val="single" w:sz="4" w:space="0" w:color="auto"/>
              <w:bottom w:val="single" w:sz="4" w:space="0" w:color="auto"/>
              <w:right w:val="single" w:sz="4" w:space="0" w:color="auto"/>
            </w:tcBorders>
          </w:tcPr>
          <w:p w14:paraId="4E6297EA" w14:textId="55D7B8B2" w:rsidR="00110D5A" w:rsidRPr="00A63DEA" w:rsidRDefault="00110D5A" w:rsidP="00110D5A">
            <w:pPr>
              <w:rPr>
                <w:rFonts w:ascii="Arial" w:hAnsi="Arial" w:cs="Arial"/>
                <w:b/>
                <w:bCs/>
                <w:sz w:val="20"/>
              </w:rPr>
            </w:pPr>
          </w:p>
        </w:tc>
      </w:tr>
      <w:tr w:rsidR="00890E78" w:rsidRPr="00347AB2" w14:paraId="03E6189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4BD271F" w14:textId="77777777" w:rsidR="00890E78" w:rsidRPr="00347AB2" w:rsidRDefault="00890E78"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79293B3" w14:textId="77777777" w:rsidR="00890E78" w:rsidRPr="00347AB2" w:rsidRDefault="00890E78"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D38FFCA" w14:textId="77777777" w:rsidR="00890E78" w:rsidRPr="002B64D0" w:rsidRDefault="00890E78"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5EB99FFA" w14:textId="111AD399" w:rsidR="00890E78" w:rsidRDefault="00890E78" w:rsidP="00110D5A">
            <w:pPr>
              <w:rPr>
                <w:rFonts w:ascii="Calibri" w:hAnsi="Calibri" w:cs="Arial"/>
                <w:sz w:val="22"/>
                <w:szCs w:val="22"/>
              </w:rPr>
            </w:pPr>
            <w:r>
              <w:rPr>
                <w:rFonts w:ascii="Calibri" w:hAnsi="Calibri" w:cs="Arial"/>
                <w:sz w:val="22"/>
                <w:szCs w:val="22"/>
              </w:rPr>
              <w:t>TPHC Procedures are completed and filed for each food</w:t>
            </w:r>
            <w:r w:rsidR="002D4F83">
              <w:rPr>
                <w:rFonts w:ascii="Calibri" w:hAnsi="Calibri" w:cs="Arial"/>
                <w:sz w:val="22"/>
                <w:szCs w:val="22"/>
              </w:rPr>
              <w:t>/food type on the TPCH list.</w:t>
            </w:r>
          </w:p>
        </w:tc>
        <w:tc>
          <w:tcPr>
            <w:tcW w:w="2970" w:type="dxa"/>
            <w:tcBorders>
              <w:top w:val="single" w:sz="4" w:space="0" w:color="auto"/>
              <w:left w:val="single" w:sz="4" w:space="0" w:color="auto"/>
              <w:bottom w:val="single" w:sz="4" w:space="0" w:color="auto"/>
              <w:right w:val="single" w:sz="4" w:space="0" w:color="auto"/>
            </w:tcBorders>
          </w:tcPr>
          <w:p w14:paraId="123B317C" w14:textId="77777777" w:rsidR="00890E78" w:rsidRPr="00A63DEA" w:rsidRDefault="00890E78" w:rsidP="00110D5A">
            <w:pPr>
              <w:rPr>
                <w:rFonts w:ascii="Arial" w:hAnsi="Arial" w:cs="Arial"/>
                <w:b/>
                <w:bCs/>
                <w:sz w:val="20"/>
              </w:rPr>
            </w:pPr>
          </w:p>
        </w:tc>
      </w:tr>
      <w:tr w:rsidR="00106620" w:rsidRPr="00347AB2" w14:paraId="5945940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45625C2" w14:textId="77777777" w:rsidR="00106620" w:rsidRPr="00347AB2" w:rsidRDefault="00106620"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7F37345" w14:textId="77777777" w:rsidR="00106620" w:rsidRPr="00347AB2" w:rsidRDefault="00106620"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199F835" w14:textId="77777777" w:rsidR="00106620" w:rsidRPr="002B64D0" w:rsidRDefault="00106620"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7AD3D06F" w14:textId="3C95AEF1" w:rsidR="00106620" w:rsidRDefault="00106620" w:rsidP="00110D5A">
            <w:pPr>
              <w:rPr>
                <w:rFonts w:ascii="Calibri" w:hAnsi="Calibri" w:cs="Arial"/>
                <w:sz w:val="22"/>
                <w:szCs w:val="22"/>
              </w:rPr>
            </w:pPr>
            <w:r>
              <w:rPr>
                <w:rFonts w:ascii="Calibri" w:hAnsi="Calibri" w:cs="Arial"/>
                <w:sz w:val="22"/>
                <w:szCs w:val="22"/>
              </w:rPr>
              <w:t>TPHC Delivery Log is completed and filed</w:t>
            </w:r>
            <w:r w:rsidR="00AA65AE">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2AF02198" w14:textId="77777777" w:rsidR="00106620" w:rsidRPr="00A63DEA" w:rsidRDefault="00106620" w:rsidP="00110D5A">
            <w:pPr>
              <w:rPr>
                <w:rFonts w:ascii="Arial" w:hAnsi="Arial" w:cs="Arial"/>
                <w:b/>
                <w:bCs/>
                <w:sz w:val="20"/>
              </w:rPr>
            </w:pPr>
          </w:p>
        </w:tc>
      </w:tr>
      <w:tr w:rsidR="00110D5A" w:rsidRPr="00347AB2" w14:paraId="17DF3AF0"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191D6603" w14:textId="77777777" w:rsidR="00110D5A" w:rsidRPr="00B63631" w:rsidRDefault="00110D5A" w:rsidP="00110D5A">
            <w:pPr>
              <w:rPr>
                <w:rFonts w:ascii="Arial" w:hAnsi="Arial" w:cs="Arial"/>
                <w:b/>
                <w:sz w:val="20"/>
              </w:rPr>
            </w:pPr>
            <w:r>
              <w:rPr>
                <w:rFonts w:ascii="Arial" w:hAnsi="Arial" w:cs="Arial"/>
                <w:b/>
                <w:sz w:val="20"/>
              </w:rPr>
              <w:t>Other: Central Warehouse</w:t>
            </w:r>
          </w:p>
        </w:tc>
      </w:tr>
      <w:tr w:rsidR="00110D5A" w:rsidRPr="00347AB2" w14:paraId="148DC78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9E4C55A"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874086E"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6742BAA" w14:textId="55489272" w:rsidR="00110D5A" w:rsidRPr="00A63DEA" w:rsidRDefault="00110D5A"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11BC1272" w14:textId="77777777" w:rsidR="00110D5A" w:rsidRDefault="00110D5A" w:rsidP="00110D5A">
            <w:pPr>
              <w:rPr>
                <w:rFonts w:ascii="Calibri" w:hAnsi="Calibri" w:cs="Arial"/>
                <w:sz w:val="22"/>
                <w:szCs w:val="22"/>
              </w:rPr>
            </w:pPr>
            <w:r>
              <w:rPr>
                <w:rFonts w:ascii="Calibri" w:hAnsi="Calibri" w:cs="Arial"/>
                <w:sz w:val="22"/>
                <w:szCs w:val="22"/>
              </w:rPr>
              <w:t>Does the School Food Authority have a central warehouse used to store foods? If no, select N/A for the next question.</w:t>
            </w:r>
          </w:p>
        </w:tc>
        <w:tc>
          <w:tcPr>
            <w:tcW w:w="2970" w:type="dxa"/>
            <w:tcBorders>
              <w:top w:val="single" w:sz="4" w:space="0" w:color="auto"/>
              <w:left w:val="single" w:sz="4" w:space="0" w:color="auto"/>
              <w:bottom w:val="single" w:sz="4" w:space="0" w:color="auto"/>
              <w:right w:val="single" w:sz="4" w:space="0" w:color="auto"/>
            </w:tcBorders>
          </w:tcPr>
          <w:p w14:paraId="771C524A" w14:textId="77777777" w:rsidR="00110D5A" w:rsidRPr="00347AB2" w:rsidRDefault="00110D5A" w:rsidP="00110D5A">
            <w:pPr>
              <w:rPr>
                <w:rFonts w:ascii="Arial" w:hAnsi="Arial" w:cs="Arial"/>
                <w:sz w:val="20"/>
              </w:rPr>
            </w:pPr>
          </w:p>
        </w:tc>
      </w:tr>
      <w:tr w:rsidR="00110D5A" w:rsidRPr="00347AB2" w14:paraId="0B26749E"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E2CA6EB"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20C382C"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9D3CFAC" w14:textId="5C270CA8" w:rsidR="00110D5A" w:rsidRPr="00A63DEA" w:rsidRDefault="00110D5A"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DD2AB3C" w14:textId="77777777" w:rsidR="00110D5A" w:rsidRDefault="00110D5A" w:rsidP="00110D5A">
            <w:pPr>
              <w:rPr>
                <w:rFonts w:ascii="Calibri" w:hAnsi="Calibri" w:cs="Arial"/>
                <w:sz w:val="22"/>
                <w:szCs w:val="22"/>
              </w:rPr>
            </w:pPr>
            <w:r>
              <w:rPr>
                <w:rFonts w:ascii="Calibri" w:hAnsi="Calibri" w:cs="Arial"/>
                <w:sz w:val="22"/>
                <w:szCs w:val="22"/>
              </w:rPr>
              <w:t>Does the Central Warehouse have a HACCP Plan? If yes, complete the HACCP checklist for the Central Warehouse. If no, require corrective action to implement a Central Warehouse HACCP plan.</w:t>
            </w:r>
          </w:p>
        </w:tc>
        <w:tc>
          <w:tcPr>
            <w:tcW w:w="2970" w:type="dxa"/>
            <w:tcBorders>
              <w:top w:val="single" w:sz="4" w:space="0" w:color="auto"/>
              <w:left w:val="single" w:sz="4" w:space="0" w:color="auto"/>
              <w:bottom w:val="single" w:sz="4" w:space="0" w:color="auto"/>
              <w:right w:val="single" w:sz="4" w:space="0" w:color="auto"/>
            </w:tcBorders>
          </w:tcPr>
          <w:p w14:paraId="46000E03" w14:textId="77777777" w:rsidR="00110D5A" w:rsidRPr="00347AB2" w:rsidRDefault="00110D5A" w:rsidP="00110D5A">
            <w:pPr>
              <w:rPr>
                <w:rFonts w:ascii="Arial" w:hAnsi="Arial" w:cs="Arial"/>
                <w:sz w:val="20"/>
              </w:rPr>
            </w:pPr>
          </w:p>
        </w:tc>
      </w:tr>
    </w:tbl>
    <w:p w14:paraId="5D54779C" w14:textId="77777777" w:rsidR="00A24689" w:rsidRDefault="00A24689" w:rsidP="00A24689">
      <w:pPr>
        <w:rPr>
          <w:rFonts w:ascii="Arial" w:hAnsi="Arial" w:cs="Arial"/>
          <w:b/>
          <w:bCs/>
        </w:rPr>
      </w:pPr>
    </w:p>
    <w:p w14:paraId="0C7D8DF1" w14:textId="77777777" w:rsidR="00A24689" w:rsidRPr="00D36DBF" w:rsidRDefault="00A24689" w:rsidP="00A24689">
      <w:pPr>
        <w:rPr>
          <w:rFonts w:ascii="Arial" w:hAnsi="Arial" w:cs="Arial"/>
          <w:b/>
          <w:bCs/>
        </w:rPr>
      </w:pPr>
      <w:r w:rsidRPr="00D36DBF">
        <w:rPr>
          <w:rFonts w:ascii="Arial" w:hAnsi="Arial" w:cs="Arial"/>
          <w:b/>
          <w:bCs/>
        </w:rPr>
        <w:t>Comments:</w:t>
      </w:r>
    </w:p>
    <w:p w14:paraId="47BB0A1A" w14:textId="77777777" w:rsidR="00A24689" w:rsidRPr="00347AB2" w:rsidRDefault="00A24689" w:rsidP="00A24689">
      <w:pPr>
        <w:rPr>
          <w:rFonts w:ascii="Arial" w:hAnsi="Arial" w:cs="Arial"/>
          <w:sz w:val="20"/>
        </w:rPr>
      </w:pPr>
    </w:p>
    <w:p w14:paraId="6D7F6015" w14:textId="77777777" w:rsidR="00A418EB" w:rsidRDefault="00A418EB" w:rsidP="00A418EB">
      <w:pPr>
        <w:rPr>
          <w:rFonts w:ascii="Arial" w:hAnsi="Arial" w:cs="Arial"/>
          <w:b/>
          <w:bCs/>
          <w:sz w:val="20"/>
        </w:rPr>
      </w:pPr>
    </w:p>
    <w:p w14:paraId="4A960143" w14:textId="77777777" w:rsidR="00A418EB" w:rsidRDefault="00A418EB" w:rsidP="00A418EB">
      <w:pPr>
        <w:rPr>
          <w:rFonts w:ascii="Arial" w:hAnsi="Arial" w:cs="Arial"/>
          <w:b/>
          <w:bCs/>
          <w:sz w:val="20"/>
        </w:rPr>
      </w:pPr>
    </w:p>
    <w:p w14:paraId="77BB3616" w14:textId="77777777" w:rsidR="00A418EB" w:rsidRDefault="00A418EB" w:rsidP="00A418EB">
      <w:pPr>
        <w:rPr>
          <w:rFonts w:ascii="Arial" w:hAnsi="Arial" w:cs="Arial"/>
          <w:b/>
          <w:bCs/>
          <w:sz w:val="20"/>
        </w:rPr>
      </w:pPr>
    </w:p>
    <w:p w14:paraId="6416E685" w14:textId="77777777" w:rsidR="00A418EB" w:rsidRDefault="00A418EB" w:rsidP="00A418EB">
      <w:pPr>
        <w:rPr>
          <w:rFonts w:ascii="Arial" w:hAnsi="Arial" w:cs="Arial"/>
          <w:sz w:val="20"/>
        </w:rPr>
      </w:pPr>
      <w:r>
        <w:rPr>
          <w:rFonts w:ascii="Arial" w:hAnsi="Arial" w:cs="Arial"/>
          <w:b/>
          <w:bCs/>
          <w:sz w:val="20"/>
        </w:rPr>
        <w:t>Reviewer</w:t>
      </w:r>
      <w:r w:rsidRPr="00347AB2">
        <w:rPr>
          <w:rFonts w:ascii="Arial" w:hAnsi="Arial" w:cs="Arial"/>
          <w:b/>
          <w:bCs/>
          <w:sz w:val="20"/>
        </w:rPr>
        <w:t>:</w:t>
      </w:r>
      <w:r w:rsidRPr="00347AB2">
        <w:rPr>
          <w:rFonts w:ascii="Arial" w:hAnsi="Arial" w:cs="Arial"/>
          <w:sz w:val="20"/>
        </w:rPr>
        <w:t xml:space="preserve"> </w:t>
      </w:r>
    </w:p>
    <w:p w14:paraId="5D967852" w14:textId="77777777" w:rsidR="00A418EB" w:rsidRDefault="00A418EB" w:rsidP="00A418EB">
      <w:pPr>
        <w:rPr>
          <w:rFonts w:ascii="Arial" w:hAnsi="Arial" w:cs="Arial"/>
          <w:sz w:val="20"/>
        </w:rPr>
      </w:pPr>
    </w:p>
    <w:p w14:paraId="7092D33A" w14:textId="77777777" w:rsidR="00A418EB" w:rsidRPr="00347AB2" w:rsidRDefault="00A418EB" w:rsidP="00A418EB">
      <w:pPr>
        <w:rPr>
          <w:rFonts w:ascii="Arial" w:hAnsi="Arial" w:cs="Arial"/>
          <w:sz w:val="20"/>
        </w:rPr>
      </w:pPr>
      <w:r w:rsidRPr="00347AB2">
        <w:rPr>
          <w:rFonts w:ascii="Arial" w:hAnsi="Arial" w:cs="Arial"/>
          <w:sz w:val="20"/>
        </w:rPr>
        <w:t>___________________________________________________</w:t>
      </w:r>
      <w:r>
        <w:rPr>
          <w:rFonts w:ascii="Arial" w:hAnsi="Arial" w:cs="Arial"/>
          <w:sz w:val="20"/>
        </w:rPr>
        <w:t>_________________________________</w:t>
      </w:r>
    </w:p>
    <w:p w14:paraId="4BBE586C" w14:textId="77777777" w:rsidR="00A24689" w:rsidRPr="00347AB2" w:rsidRDefault="00A418EB" w:rsidP="00A24689">
      <w:pPr>
        <w:rPr>
          <w:rFonts w:ascii="Arial" w:hAnsi="Arial" w:cs="Arial"/>
          <w:sz w:val="20"/>
        </w:rPr>
      </w:pPr>
      <w:r w:rsidRPr="00347AB2">
        <w:rPr>
          <w:rFonts w:ascii="Arial" w:hAnsi="Arial" w:cs="Arial"/>
          <w:sz w:val="20"/>
        </w:rPr>
        <w:t>Name</w:t>
      </w:r>
      <w:r w:rsidRPr="00347AB2">
        <w:rPr>
          <w:rFonts w:ascii="Arial" w:hAnsi="Arial" w:cs="Arial"/>
          <w:sz w:val="20"/>
        </w:rPr>
        <w:tab/>
      </w:r>
      <w:r w:rsidRPr="00347AB2">
        <w:rPr>
          <w:rFonts w:ascii="Arial" w:hAnsi="Arial" w:cs="Arial"/>
          <w:sz w:val="20"/>
        </w:rPr>
        <w:tab/>
      </w:r>
      <w:r w:rsidRPr="00347AB2">
        <w:rPr>
          <w:rFonts w:ascii="Arial" w:hAnsi="Arial" w:cs="Arial"/>
          <w:sz w:val="20"/>
        </w:rPr>
        <w:tab/>
      </w:r>
      <w:r w:rsidRPr="00347AB2">
        <w:rPr>
          <w:rFonts w:ascii="Arial" w:hAnsi="Arial" w:cs="Arial"/>
          <w:sz w:val="20"/>
        </w:rPr>
        <w:tab/>
      </w:r>
      <w:r w:rsidRPr="00347AB2">
        <w:rPr>
          <w:rFonts w:ascii="Arial" w:hAnsi="Arial" w:cs="Arial"/>
          <w:sz w:val="20"/>
        </w:rPr>
        <w:tab/>
      </w:r>
      <w:r>
        <w:rPr>
          <w:rFonts w:ascii="Arial" w:hAnsi="Arial" w:cs="Arial"/>
          <w:sz w:val="20"/>
        </w:rPr>
        <w:t xml:space="preserve">     </w:t>
      </w:r>
      <w:r w:rsidRPr="00347AB2">
        <w:rPr>
          <w:rFonts w:ascii="Arial" w:hAnsi="Arial" w:cs="Arial"/>
          <w:sz w:val="20"/>
        </w:rPr>
        <w:tab/>
      </w:r>
      <w:r w:rsidRPr="00347AB2">
        <w:rPr>
          <w:rFonts w:ascii="Arial" w:hAnsi="Arial" w:cs="Arial"/>
          <w:sz w:val="20"/>
        </w:rPr>
        <w:tab/>
      </w:r>
      <w:r w:rsidRPr="00347AB2">
        <w:rPr>
          <w:rFonts w:ascii="Arial" w:hAnsi="Arial" w:cs="Arial"/>
          <w:sz w:val="20"/>
        </w:rPr>
        <w:tab/>
      </w:r>
      <w:r>
        <w:rPr>
          <w:rFonts w:ascii="Arial" w:hAnsi="Arial" w:cs="Arial"/>
          <w:sz w:val="20"/>
        </w:rPr>
        <w:t xml:space="preserve">                          </w:t>
      </w:r>
      <w:r w:rsidRPr="00347AB2">
        <w:rPr>
          <w:rFonts w:ascii="Arial" w:hAnsi="Arial" w:cs="Arial"/>
          <w:sz w:val="20"/>
        </w:rPr>
        <w:t>Date</w:t>
      </w:r>
    </w:p>
    <w:sectPr w:rsidR="00A24689" w:rsidRPr="00347AB2" w:rsidSect="0006266C">
      <w:footerReference w:type="default" r:id="rId6"/>
      <w:pgSz w:w="12240" w:h="15840"/>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83C7D" w14:textId="77777777" w:rsidR="00AF1D36" w:rsidRDefault="00AF1D36" w:rsidP="00B63631">
      <w:r>
        <w:separator/>
      </w:r>
    </w:p>
  </w:endnote>
  <w:endnote w:type="continuationSeparator" w:id="0">
    <w:p w14:paraId="536BC5E1" w14:textId="77777777" w:rsidR="00AF1D36" w:rsidRDefault="00AF1D36" w:rsidP="00B63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5C082" w14:textId="7E82B291" w:rsidR="00260044" w:rsidRDefault="008A2563" w:rsidP="000A670C">
    <w:pPr>
      <w:pStyle w:val="Footer"/>
      <w:pBdr>
        <w:top w:val="single" w:sz="4" w:space="1" w:color="D9D9D9" w:themeColor="background1" w:themeShade="D9"/>
      </w:pBdr>
    </w:pPr>
    <w:r>
      <w:t xml:space="preserve">Revised </w:t>
    </w:r>
    <w:r w:rsidR="006E5C4A">
      <w:t>May 2025</w:t>
    </w:r>
    <w:r w:rsidR="00260044">
      <w:t xml:space="preserve">                                                                                                                                </w:t>
    </w:r>
    <w:sdt>
      <w:sdtPr>
        <w:id w:val="1034852909"/>
        <w:docPartObj>
          <w:docPartGallery w:val="Page Numbers (Bottom of Page)"/>
          <w:docPartUnique/>
        </w:docPartObj>
      </w:sdtPr>
      <w:sdtEndPr>
        <w:rPr>
          <w:color w:val="7F7F7F" w:themeColor="background1" w:themeShade="7F"/>
          <w:spacing w:val="60"/>
        </w:rPr>
      </w:sdtEndPr>
      <w:sdtContent>
        <w:r w:rsidR="00260044">
          <w:fldChar w:fldCharType="begin"/>
        </w:r>
        <w:r w:rsidR="00260044">
          <w:instrText xml:space="preserve"> PAGE   \* MERGEFORMAT </w:instrText>
        </w:r>
        <w:r w:rsidR="00260044">
          <w:fldChar w:fldCharType="separate"/>
        </w:r>
        <w:r w:rsidR="00260044">
          <w:rPr>
            <w:noProof/>
          </w:rPr>
          <w:t>2</w:t>
        </w:r>
        <w:r w:rsidR="00260044">
          <w:rPr>
            <w:noProof/>
          </w:rPr>
          <w:fldChar w:fldCharType="end"/>
        </w:r>
        <w:r w:rsidR="00260044">
          <w:t xml:space="preserve"> | </w:t>
        </w:r>
        <w:r w:rsidR="00260044">
          <w:rPr>
            <w:color w:val="7F7F7F" w:themeColor="background1" w:themeShade="7F"/>
            <w:spacing w:val="60"/>
          </w:rPr>
          <w:t>Page</w:t>
        </w:r>
      </w:sdtContent>
    </w:sdt>
  </w:p>
  <w:p w14:paraId="7C673030" w14:textId="77777777" w:rsidR="00B63631" w:rsidRDefault="00B63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DC45F" w14:textId="77777777" w:rsidR="00AF1D36" w:rsidRDefault="00AF1D36" w:rsidP="00B63631">
      <w:r>
        <w:separator/>
      </w:r>
    </w:p>
  </w:footnote>
  <w:footnote w:type="continuationSeparator" w:id="0">
    <w:p w14:paraId="134F5F19" w14:textId="77777777" w:rsidR="00AF1D36" w:rsidRDefault="00AF1D36" w:rsidP="00B63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689"/>
    <w:rsid w:val="000509B0"/>
    <w:rsid w:val="0006266C"/>
    <w:rsid w:val="000A670C"/>
    <w:rsid w:val="000B4EE1"/>
    <w:rsid w:val="000D109D"/>
    <w:rsid w:val="000F141D"/>
    <w:rsid w:val="000F618C"/>
    <w:rsid w:val="00106620"/>
    <w:rsid w:val="00110D5A"/>
    <w:rsid w:val="0017359C"/>
    <w:rsid w:val="001C30B4"/>
    <w:rsid w:val="00205D86"/>
    <w:rsid w:val="002118DB"/>
    <w:rsid w:val="0024210D"/>
    <w:rsid w:val="00246D7A"/>
    <w:rsid w:val="00260044"/>
    <w:rsid w:val="00274C97"/>
    <w:rsid w:val="002A414E"/>
    <w:rsid w:val="002A4D64"/>
    <w:rsid w:val="002B64D0"/>
    <w:rsid w:val="002D4F83"/>
    <w:rsid w:val="002E7391"/>
    <w:rsid w:val="00305AB3"/>
    <w:rsid w:val="00313506"/>
    <w:rsid w:val="00325167"/>
    <w:rsid w:val="00333583"/>
    <w:rsid w:val="003365C3"/>
    <w:rsid w:val="00374864"/>
    <w:rsid w:val="00390771"/>
    <w:rsid w:val="003966B5"/>
    <w:rsid w:val="003B3050"/>
    <w:rsid w:val="003C0CAD"/>
    <w:rsid w:val="00402D24"/>
    <w:rsid w:val="004504DB"/>
    <w:rsid w:val="00451413"/>
    <w:rsid w:val="00461992"/>
    <w:rsid w:val="004A14F8"/>
    <w:rsid w:val="004A52C6"/>
    <w:rsid w:val="004B2F6E"/>
    <w:rsid w:val="004C24F7"/>
    <w:rsid w:val="00534FEA"/>
    <w:rsid w:val="0054117B"/>
    <w:rsid w:val="005559AA"/>
    <w:rsid w:val="00572046"/>
    <w:rsid w:val="00572F87"/>
    <w:rsid w:val="005F4446"/>
    <w:rsid w:val="005F6361"/>
    <w:rsid w:val="005F7E60"/>
    <w:rsid w:val="00616C01"/>
    <w:rsid w:val="006223DC"/>
    <w:rsid w:val="006341FA"/>
    <w:rsid w:val="00675D14"/>
    <w:rsid w:val="006811F2"/>
    <w:rsid w:val="00694950"/>
    <w:rsid w:val="006B7E5C"/>
    <w:rsid w:val="006D3803"/>
    <w:rsid w:val="006E5C4A"/>
    <w:rsid w:val="006F44AD"/>
    <w:rsid w:val="007131F6"/>
    <w:rsid w:val="0075032E"/>
    <w:rsid w:val="0075034A"/>
    <w:rsid w:val="007612F8"/>
    <w:rsid w:val="00761514"/>
    <w:rsid w:val="00761CD8"/>
    <w:rsid w:val="0077192F"/>
    <w:rsid w:val="007767E6"/>
    <w:rsid w:val="00795EB1"/>
    <w:rsid w:val="007D6C97"/>
    <w:rsid w:val="007E7021"/>
    <w:rsid w:val="007F168F"/>
    <w:rsid w:val="008365AC"/>
    <w:rsid w:val="00867D29"/>
    <w:rsid w:val="00867E50"/>
    <w:rsid w:val="00876EC4"/>
    <w:rsid w:val="00882664"/>
    <w:rsid w:val="00890E78"/>
    <w:rsid w:val="00894E29"/>
    <w:rsid w:val="008A2563"/>
    <w:rsid w:val="008B0174"/>
    <w:rsid w:val="008E25E9"/>
    <w:rsid w:val="00916ACA"/>
    <w:rsid w:val="0092726D"/>
    <w:rsid w:val="00932FA8"/>
    <w:rsid w:val="00981467"/>
    <w:rsid w:val="009C7297"/>
    <w:rsid w:val="009F5E32"/>
    <w:rsid w:val="009F6D16"/>
    <w:rsid w:val="00A13648"/>
    <w:rsid w:val="00A16D27"/>
    <w:rsid w:val="00A24689"/>
    <w:rsid w:val="00A418EB"/>
    <w:rsid w:val="00A46D91"/>
    <w:rsid w:val="00A470DC"/>
    <w:rsid w:val="00A63DEA"/>
    <w:rsid w:val="00A80655"/>
    <w:rsid w:val="00AA65AE"/>
    <w:rsid w:val="00AB4C15"/>
    <w:rsid w:val="00AF1100"/>
    <w:rsid w:val="00AF1D36"/>
    <w:rsid w:val="00B10A80"/>
    <w:rsid w:val="00B10D58"/>
    <w:rsid w:val="00B23F2E"/>
    <w:rsid w:val="00B34A3A"/>
    <w:rsid w:val="00B43FA3"/>
    <w:rsid w:val="00B55625"/>
    <w:rsid w:val="00B56715"/>
    <w:rsid w:val="00B63631"/>
    <w:rsid w:val="00B67B41"/>
    <w:rsid w:val="00B91E87"/>
    <w:rsid w:val="00B937B4"/>
    <w:rsid w:val="00B94F79"/>
    <w:rsid w:val="00BA7D8C"/>
    <w:rsid w:val="00BE0F88"/>
    <w:rsid w:val="00BE65F2"/>
    <w:rsid w:val="00C16692"/>
    <w:rsid w:val="00C341AB"/>
    <w:rsid w:val="00C766A8"/>
    <w:rsid w:val="00C96B1B"/>
    <w:rsid w:val="00CC74DF"/>
    <w:rsid w:val="00CE5AB0"/>
    <w:rsid w:val="00CF4DF8"/>
    <w:rsid w:val="00D02148"/>
    <w:rsid w:val="00D319B7"/>
    <w:rsid w:val="00D81DDE"/>
    <w:rsid w:val="00DD31DF"/>
    <w:rsid w:val="00E02ECC"/>
    <w:rsid w:val="00E05CFB"/>
    <w:rsid w:val="00E06E30"/>
    <w:rsid w:val="00E40BE2"/>
    <w:rsid w:val="00E41BA0"/>
    <w:rsid w:val="00E479AE"/>
    <w:rsid w:val="00E52DB0"/>
    <w:rsid w:val="00E93937"/>
    <w:rsid w:val="00EC6587"/>
    <w:rsid w:val="00ED357A"/>
    <w:rsid w:val="00F06019"/>
    <w:rsid w:val="00F126CB"/>
    <w:rsid w:val="00F14079"/>
    <w:rsid w:val="00F25440"/>
    <w:rsid w:val="00F372E2"/>
    <w:rsid w:val="00F67DA8"/>
    <w:rsid w:val="00F837A7"/>
    <w:rsid w:val="00F905C3"/>
    <w:rsid w:val="00FB1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99E3F"/>
  <w15:docId w15:val="{51935661-8740-4F84-945A-CA67468D5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68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5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3631"/>
    <w:pPr>
      <w:tabs>
        <w:tab w:val="center" w:pos="4680"/>
        <w:tab w:val="right" w:pos="9360"/>
      </w:tabs>
    </w:pPr>
  </w:style>
  <w:style w:type="character" w:customStyle="1" w:styleId="HeaderChar">
    <w:name w:val="Header Char"/>
    <w:basedOn w:val="DefaultParagraphFont"/>
    <w:link w:val="Header"/>
    <w:uiPriority w:val="99"/>
    <w:rsid w:val="00B6363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63631"/>
    <w:pPr>
      <w:tabs>
        <w:tab w:val="center" w:pos="4680"/>
        <w:tab w:val="right" w:pos="9360"/>
      </w:tabs>
    </w:pPr>
  </w:style>
  <w:style w:type="character" w:customStyle="1" w:styleId="FooterChar">
    <w:name w:val="Footer Char"/>
    <w:basedOn w:val="DefaultParagraphFont"/>
    <w:link w:val="Footer"/>
    <w:uiPriority w:val="99"/>
    <w:rsid w:val="00B63631"/>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612F8"/>
    <w:rPr>
      <w:sz w:val="16"/>
      <w:szCs w:val="16"/>
    </w:rPr>
  </w:style>
  <w:style w:type="paragraph" w:styleId="CommentText">
    <w:name w:val="annotation text"/>
    <w:basedOn w:val="Normal"/>
    <w:link w:val="CommentTextChar"/>
    <w:uiPriority w:val="99"/>
    <w:unhideWhenUsed/>
    <w:rsid w:val="007612F8"/>
    <w:rPr>
      <w:sz w:val="20"/>
      <w:szCs w:val="20"/>
    </w:rPr>
  </w:style>
  <w:style w:type="character" w:customStyle="1" w:styleId="CommentTextChar">
    <w:name w:val="Comment Text Char"/>
    <w:basedOn w:val="DefaultParagraphFont"/>
    <w:link w:val="CommentText"/>
    <w:uiPriority w:val="99"/>
    <w:rsid w:val="007612F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612F8"/>
    <w:rPr>
      <w:b/>
      <w:bCs/>
    </w:rPr>
  </w:style>
  <w:style w:type="character" w:customStyle="1" w:styleId="CommentSubjectChar">
    <w:name w:val="Comment Subject Char"/>
    <w:basedOn w:val="CommentTextChar"/>
    <w:link w:val="CommentSubject"/>
    <w:uiPriority w:val="99"/>
    <w:semiHidden/>
    <w:rsid w:val="007612F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258575">
      <w:bodyDiv w:val="1"/>
      <w:marLeft w:val="0"/>
      <w:marRight w:val="0"/>
      <w:marTop w:val="0"/>
      <w:marBottom w:val="0"/>
      <w:divBdr>
        <w:top w:val="none" w:sz="0" w:space="0" w:color="auto"/>
        <w:left w:val="none" w:sz="0" w:space="0" w:color="auto"/>
        <w:bottom w:val="none" w:sz="0" w:space="0" w:color="auto"/>
        <w:right w:val="none" w:sz="0" w:space="0" w:color="auto"/>
      </w:divBdr>
    </w:div>
    <w:div w:id="63753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SThompson</dc:creator>
  <cp:lastModifiedBy>Katrina Perry</cp:lastModifiedBy>
  <cp:revision>14</cp:revision>
  <dcterms:created xsi:type="dcterms:W3CDTF">2025-05-20T19:51:00Z</dcterms:created>
  <dcterms:modified xsi:type="dcterms:W3CDTF">2025-06-04T17:15:00Z</dcterms:modified>
</cp:coreProperties>
</file>